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9C" w:rsidRPr="00AA3CB9" w:rsidRDefault="00646B9C" w:rsidP="00646B9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работ на Фестиваль «Калейдоскоп»</w:t>
      </w:r>
    </w:p>
    <w:p w:rsidR="00646B9C" w:rsidRPr="00AA3CB9" w:rsidRDefault="00646B9C" w:rsidP="00646B9C">
      <w:pPr>
        <w:spacing w:line="360" w:lineRule="auto"/>
        <w:rPr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Фотография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6"/>
        <w:gridCol w:w="1398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Фотографий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2730CA">
              <w:t xml:space="preserve">удожественный уровень.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2730CA">
              <w:t>одержательный компонент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2730CA">
              <w:t>ригинальность снимка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Рисунок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М</w:t>
            </w:r>
            <w:r w:rsidRPr="00B6255E">
              <w:t>астерство исполнения работы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B6255E">
              <w:t>удожественное воплощение замысла и содержательность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B6255E">
              <w:t>ригинальность, отсутствие штампов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646B9C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Ц</w:t>
            </w:r>
            <w:r w:rsidRPr="00B6255E">
              <w:t>ветовое решение (колорит).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3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1 -</w:t>
      </w:r>
      <w:r w:rsidRPr="00CA7758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Поделки</w:t>
      </w:r>
      <w:r w:rsidRPr="00CA7758">
        <w:rPr>
          <w:b/>
          <w:sz w:val="28"/>
          <w:szCs w:val="28"/>
        </w:rPr>
        <w:t>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Поделки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2730CA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М</w:t>
            </w:r>
            <w:r w:rsidRPr="00B6255E">
              <w:t>астерство исполнения работы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Х</w:t>
            </w:r>
            <w:r w:rsidRPr="00B6255E">
              <w:t>удожественное воплощение замысла и содержательность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6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</w:t>
            </w:r>
            <w:r w:rsidRPr="00B6255E">
              <w:t>ригинальность, отсутствие штампов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5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B6255E">
              <w:t>оответствие раскрытия темы возрасту автора.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1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 w:rsidP="00646B9C">
      <w:pPr>
        <w:spacing w:line="360" w:lineRule="auto"/>
        <w:jc w:val="center"/>
        <w:rPr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  <w:rPr>
          <w:rStyle w:val="a4"/>
          <w:sz w:val="28"/>
          <w:szCs w:val="28"/>
        </w:rPr>
      </w:pPr>
    </w:p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2</w:t>
      </w:r>
      <w:r w:rsidR="00E911F6">
        <w:rPr>
          <w:rStyle w:val="a4"/>
          <w:sz w:val="28"/>
          <w:szCs w:val="28"/>
        </w:rPr>
        <w:t>, 4</w:t>
      </w:r>
      <w:r>
        <w:rPr>
          <w:rStyle w:val="a4"/>
          <w:sz w:val="28"/>
          <w:szCs w:val="28"/>
        </w:rPr>
        <w:t xml:space="preserve"> -</w:t>
      </w:r>
      <w:r w:rsidRPr="00CA7758">
        <w:rPr>
          <w:rStyle w:val="a4"/>
          <w:sz w:val="28"/>
          <w:szCs w:val="28"/>
        </w:rPr>
        <w:t xml:space="preserve"> </w:t>
      </w:r>
      <w:r w:rsidRPr="00CA7758">
        <w:rPr>
          <w:b/>
          <w:sz w:val="28"/>
          <w:szCs w:val="28"/>
        </w:rPr>
        <w:t>Эссе.</w:t>
      </w:r>
    </w:p>
    <w:p w:rsidR="00646B9C" w:rsidRDefault="00646B9C" w:rsidP="00646B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147"/>
        <w:gridCol w:w="1397"/>
      </w:tblGrid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 w:rsidRPr="00CA7758">
              <w:rPr>
                <w:b/>
                <w:sz w:val="28"/>
                <w:szCs w:val="28"/>
              </w:rPr>
              <w:t>Эссе.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Кол-во баллов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A45877">
              <w:rPr>
                <w:rStyle w:val="a4"/>
                <w:b w:val="0"/>
              </w:rPr>
              <w:t>Индивидуальность авторской манеры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до 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Наличие аргументации.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Особенность структуры.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4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 w:rsidRPr="00A45877">
              <w:t>5.</w:t>
            </w:r>
          </w:p>
        </w:tc>
        <w:tc>
          <w:tcPr>
            <w:tcW w:w="7414" w:type="dxa"/>
          </w:tcPr>
          <w:p w:rsidR="00646B9C" w:rsidRPr="001B3B34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 w:rsidRPr="00CA7758">
              <w:t>Грамотность (отсутствие ошибок)</w:t>
            </w:r>
            <w:r>
              <w:t>.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Pr="00A45877" w:rsidRDefault="00646B9C" w:rsidP="00602F29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646B9C" w:rsidRPr="00A45877" w:rsidRDefault="00646B9C" w:rsidP="00602F29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646B9C" w:rsidRPr="00D11A7D" w:rsidRDefault="00646B9C" w:rsidP="00602F29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646B9C" w:rsidTr="00602F29">
        <w:trPr>
          <w:jc w:val="center"/>
        </w:trPr>
        <w:tc>
          <w:tcPr>
            <w:tcW w:w="815" w:type="dxa"/>
          </w:tcPr>
          <w:p w:rsidR="00646B9C" w:rsidRDefault="00646B9C" w:rsidP="00602F29">
            <w:pPr>
              <w:jc w:val="center"/>
            </w:pPr>
          </w:p>
        </w:tc>
        <w:tc>
          <w:tcPr>
            <w:tcW w:w="7414" w:type="dxa"/>
          </w:tcPr>
          <w:p w:rsidR="00646B9C" w:rsidRPr="00CA7758" w:rsidRDefault="00646B9C" w:rsidP="00602F29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646B9C" w:rsidRDefault="00646B9C" w:rsidP="00602F29">
            <w:pPr>
              <w:jc w:val="center"/>
            </w:pPr>
            <w:r>
              <w:t>20 баллов</w:t>
            </w:r>
          </w:p>
        </w:tc>
      </w:tr>
    </w:tbl>
    <w:p w:rsidR="00646B9C" w:rsidRDefault="00646B9C"/>
    <w:p w:rsidR="00646B9C" w:rsidRDefault="00646B9C" w:rsidP="00646B9C">
      <w:pPr>
        <w:pStyle w:val="style56"/>
        <w:spacing w:before="0" w:beforeAutospacing="0" w:after="0" w:afterAutospacing="0" w:line="312" w:lineRule="atLeast"/>
        <w:jc w:val="center"/>
      </w:pPr>
      <w:r w:rsidRPr="00CA7758">
        <w:rPr>
          <w:rStyle w:val="a4"/>
          <w:sz w:val="28"/>
          <w:szCs w:val="28"/>
        </w:rPr>
        <w:t>Критерии и показатели для оценки</w:t>
      </w:r>
      <w:r>
        <w:rPr>
          <w:rStyle w:val="a4"/>
          <w:sz w:val="28"/>
          <w:szCs w:val="28"/>
        </w:rPr>
        <w:t xml:space="preserve"> работ по направлению 3</w:t>
      </w:r>
      <w:r w:rsidR="00E911F6">
        <w:rPr>
          <w:rStyle w:val="a4"/>
          <w:sz w:val="28"/>
          <w:szCs w:val="28"/>
        </w:rPr>
        <w:t>, 5</w:t>
      </w:r>
      <w:r>
        <w:rPr>
          <w:rStyle w:val="a4"/>
          <w:sz w:val="28"/>
          <w:szCs w:val="28"/>
        </w:rPr>
        <w:t xml:space="preserve"> -</w:t>
      </w:r>
      <w:r w:rsidRPr="00CA7758">
        <w:rPr>
          <w:rStyle w:val="a4"/>
          <w:sz w:val="28"/>
          <w:szCs w:val="28"/>
        </w:rPr>
        <w:t xml:space="preserve"> </w:t>
      </w:r>
      <w:r w:rsidR="00E911F6">
        <w:rPr>
          <w:b/>
          <w:sz w:val="28"/>
          <w:szCs w:val="28"/>
        </w:rPr>
        <w:t>Презентация</w:t>
      </w:r>
      <w:r w:rsidRPr="00CA7758">
        <w:rPr>
          <w:b/>
          <w:sz w:val="28"/>
          <w:szCs w:val="28"/>
        </w:rPr>
        <w:t>.</w:t>
      </w:r>
    </w:p>
    <w:p w:rsidR="00646B9C" w:rsidRDefault="00646B9C"/>
    <w:p w:rsidR="00646B9C" w:rsidRDefault="00646B9C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40"/>
        <w:gridCol w:w="1803"/>
      </w:tblGrid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№ п\п</w:t>
            </w:r>
          </w:p>
        </w:tc>
        <w:tc>
          <w:tcPr>
            <w:tcW w:w="8058" w:type="dxa"/>
            <w:shd w:val="clear" w:color="auto" w:fill="auto"/>
          </w:tcPr>
          <w:p w:rsidR="006F1CC0" w:rsidRPr="003C6949" w:rsidRDefault="006F1CC0" w:rsidP="00BB51B7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3C6949">
              <w:rPr>
                <w:rStyle w:val="a4"/>
                <w:sz w:val="28"/>
                <w:szCs w:val="28"/>
              </w:rPr>
              <w:t>Критерии и показатели для оценки презентации.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Кол-во баллов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1.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pStyle w:val="style56"/>
              <w:spacing w:before="0" w:beforeAutospacing="0" w:after="0" w:afterAutospacing="0" w:line="312" w:lineRule="atLeast"/>
            </w:pPr>
            <w:r w:rsidRPr="001B3B34">
              <w:t>Полнота раскрытия темы презентации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до 5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1.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pStyle w:val="style56"/>
              <w:spacing w:before="0" w:beforeAutospacing="0" w:after="0" w:afterAutospacing="0" w:line="312" w:lineRule="atLeast"/>
            </w:pPr>
            <w:r w:rsidRPr="001B3B34">
              <w:t>Целесообразность распределения содержания по слайдам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до 3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3.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pStyle w:val="style56"/>
              <w:spacing w:before="0" w:beforeAutospacing="0" w:after="0" w:afterAutospacing="0" w:line="312" w:lineRule="atLeast"/>
            </w:pPr>
            <w:r w:rsidRPr="001B3B34">
              <w:t>Наличие ссылок на источники информации</w:t>
            </w:r>
          </w:p>
          <w:p w:rsidR="006F1CC0" w:rsidRPr="001B3B34" w:rsidRDefault="006F1CC0" w:rsidP="00BB51B7">
            <w:pPr>
              <w:pStyle w:val="style56"/>
              <w:spacing w:before="0" w:beforeAutospacing="0" w:after="0" w:afterAutospacing="0" w:line="312" w:lineRule="atLeast"/>
            </w:pPr>
            <w:r w:rsidRPr="001B3B34">
              <w:t xml:space="preserve">(в </w:t>
            </w:r>
            <w:proofErr w:type="spellStart"/>
            <w:r w:rsidRPr="001B3B34">
              <w:t>т.ч</w:t>
            </w:r>
            <w:proofErr w:type="spellEnd"/>
            <w:r w:rsidRPr="001B3B34">
              <w:t>. Интернет-ресурсы)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1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4.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spacing w:line="312" w:lineRule="atLeast"/>
            </w:pPr>
            <w:r w:rsidRPr="001B3B34">
              <w:t>Единство дизайна всей презентации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3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5.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spacing w:line="312" w:lineRule="atLeast"/>
            </w:pPr>
            <w:r w:rsidRPr="001B3B34">
              <w:t>Оптимизация графики (фотографий, схем, рисунков, диаграмм)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1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6.</w:t>
            </w:r>
          </w:p>
        </w:tc>
        <w:tc>
          <w:tcPr>
            <w:tcW w:w="8058" w:type="dxa"/>
            <w:shd w:val="clear" w:color="auto" w:fill="auto"/>
          </w:tcPr>
          <w:p w:rsidR="006F1CC0" w:rsidRPr="001B3B34" w:rsidRDefault="006F1CC0" w:rsidP="00BB51B7">
            <w:pPr>
              <w:pStyle w:val="style56"/>
              <w:spacing w:before="0" w:beforeAutospacing="0" w:after="0" w:afterAutospacing="0" w:line="312" w:lineRule="atLeast"/>
            </w:pPr>
            <w:r w:rsidRPr="001B3B34"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до 4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Pr="003C6949" w:rsidRDefault="006F1CC0" w:rsidP="00BB51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C6949">
              <w:rPr>
                <w:b/>
              </w:rPr>
              <w:t>.</w:t>
            </w:r>
          </w:p>
        </w:tc>
        <w:tc>
          <w:tcPr>
            <w:tcW w:w="8058" w:type="dxa"/>
            <w:shd w:val="clear" w:color="auto" w:fill="auto"/>
          </w:tcPr>
          <w:p w:rsidR="006F1CC0" w:rsidRPr="005427AF" w:rsidRDefault="006F1CC0" w:rsidP="00BB51B7">
            <w:pPr>
              <w:pStyle w:val="style56"/>
              <w:spacing w:before="0" w:beforeAutospacing="0" w:after="0" w:afterAutospacing="0" w:line="312" w:lineRule="atLeast"/>
              <w:rPr>
                <w:b/>
              </w:rPr>
            </w:pPr>
            <w:r w:rsidRPr="005427AF">
              <w:rPr>
                <w:rStyle w:val="a4"/>
                <w:b w:val="0"/>
              </w:rPr>
              <w:t>Обоснованное использование эффектов мультимедиа: графики, анимации, видео, звука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1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8.</w:t>
            </w:r>
          </w:p>
        </w:tc>
        <w:tc>
          <w:tcPr>
            <w:tcW w:w="8058" w:type="dxa"/>
            <w:shd w:val="clear" w:color="auto" w:fill="auto"/>
          </w:tcPr>
          <w:p w:rsidR="006F1CC0" w:rsidRPr="003C6949" w:rsidRDefault="006F1CC0" w:rsidP="00BB51B7">
            <w:pPr>
              <w:pStyle w:val="a3"/>
              <w:spacing w:line="312" w:lineRule="atLeast"/>
              <w:rPr>
                <w:sz w:val="24"/>
                <w:szCs w:val="24"/>
              </w:rPr>
            </w:pPr>
            <w:r w:rsidRPr="003C6949">
              <w:rPr>
                <w:sz w:val="24"/>
                <w:szCs w:val="24"/>
              </w:rPr>
              <w:t>Грамотность (отсутствие ошибок)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2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9.</w:t>
            </w:r>
          </w:p>
        </w:tc>
        <w:tc>
          <w:tcPr>
            <w:tcW w:w="8058" w:type="dxa"/>
            <w:shd w:val="clear" w:color="auto" w:fill="auto"/>
          </w:tcPr>
          <w:p w:rsidR="006F1CC0" w:rsidRPr="003C6949" w:rsidRDefault="006F1CC0" w:rsidP="00BB51B7">
            <w:pPr>
              <w:pStyle w:val="a3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заявленной теме и требованиям Положения конкурса.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2</w:t>
            </w:r>
          </w:p>
        </w:tc>
      </w:tr>
      <w:tr w:rsidR="006F1CC0" w:rsidTr="00BB51B7">
        <w:trPr>
          <w:jc w:val="center"/>
        </w:trPr>
        <w:tc>
          <w:tcPr>
            <w:tcW w:w="876" w:type="dxa"/>
            <w:shd w:val="clear" w:color="auto" w:fill="auto"/>
          </w:tcPr>
          <w:p w:rsidR="006F1CC0" w:rsidRDefault="006F1CC0" w:rsidP="00BB51B7">
            <w:pPr>
              <w:jc w:val="center"/>
            </w:pPr>
          </w:p>
        </w:tc>
        <w:tc>
          <w:tcPr>
            <w:tcW w:w="8058" w:type="dxa"/>
            <w:shd w:val="clear" w:color="auto" w:fill="auto"/>
          </w:tcPr>
          <w:p w:rsidR="006F1CC0" w:rsidRPr="003C6949" w:rsidRDefault="006F1CC0" w:rsidP="00BB51B7">
            <w:pPr>
              <w:pStyle w:val="a3"/>
              <w:spacing w:line="312" w:lineRule="atLeast"/>
              <w:ind w:left="252"/>
              <w:rPr>
                <w:sz w:val="24"/>
                <w:szCs w:val="24"/>
              </w:rPr>
            </w:pPr>
            <w:r w:rsidRPr="003C6949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054" w:type="dxa"/>
            <w:shd w:val="clear" w:color="auto" w:fill="auto"/>
          </w:tcPr>
          <w:p w:rsidR="006F1CC0" w:rsidRDefault="006F1CC0" w:rsidP="00BB51B7">
            <w:pPr>
              <w:jc w:val="center"/>
            </w:pPr>
            <w:r>
              <w:t>20 баллов</w:t>
            </w:r>
          </w:p>
        </w:tc>
      </w:tr>
    </w:tbl>
    <w:p w:rsidR="00646B9C" w:rsidRDefault="00646B9C"/>
    <w:p w:rsidR="00646B9C" w:rsidRDefault="00646B9C"/>
    <w:p w:rsidR="00646B9C" w:rsidRDefault="00646B9C"/>
    <w:sectPr w:rsidR="0064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8B"/>
    <w:rsid w:val="00365AD2"/>
    <w:rsid w:val="00646B9C"/>
    <w:rsid w:val="006F1CC0"/>
    <w:rsid w:val="00BE1388"/>
    <w:rsid w:val="00C7181B"/>
    <w:rsid w:val="00E31D8B"/>
    <w:rsid w:val="00E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CDCF-022C-4BD2-A206-70FD183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646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B9C"/>
  </w:style>
  <w:style w:type="character" w:styleId="a4">
    <w:name w:val="Strong"/>
    <w:qFormat/>
    <w:rsid w:val="00646B9C"/>
    <w:rPr>
      <w:b/>
      <w:bCs/>
    </w:r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646B9C"/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dc:description/>
  <cp:lastModifiedBy>HP pavilion</cp:lastModifiedBy>
  <cp:revision>2</cp:revision>
  <dcterms:created xsi:type="dcterms:W3CDTF">2019-07-08T07:28:00Z</dcterms:created>
  <dcterms:modified xsi:type="dcterms:W3CDTF">2019-07-08T07:28:00Z</dcterms:modified>
</cp:coreProperties>
</file>