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7F3153" w:rsidRPr="0032018D" w:rsidRDefault="007F3153" w:rsidP="007F3153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8261"/>
      </w:tblGrid>
      <w:tr w:rsidR="00F26065" w:rsidRPr="0032018D" w:rsidTr="00F26065">
        <w:tc>
          <w:tcPr>
            <w:tcW w:w="2093" w:type="dxa"/>
          </w:tcPr>
          <w:p w:rsidR="00F26065" w:rsidRPr="0032018D" w:rsidRDefault="00C31019" w:rsidP="00A3751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04900" cy="990600"/>
                  <wp:effectExtent l="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6065" w:rsidRPr="0032018D" w:rsidRDefault="00AB5DE1" w:rsidP="00A37519">
            <w:pPr>
              <w:jc w:val="center"/>
              <w:rPr>
                <w:b/>
              </w:rPr>
            </w:pPr>
            <w:hyperlink r:id="rId9" w:history="1">
              <w:r w:rsidR="00F26065" w:rsidRPr="0032018D">
                <w:rPr>
                  <w:rStyle w:val="a3"/>
                </w:rPr>
                <w:t>www.tagcnm.ru</w:t>
              </w:r>
            </w:hyperlink>
          </w:p>
        </w:tc>
        <w:tc>
          <w:tcPr>
            <w:tcW w:w="8472" w:type="dxa"/>
          </w:tcPr>
          <w:p w:rsidR="00F26065" w:rsidRPr="00F26065" w:rsidRDefault="00C54E93" w:rsidP="00A37519">
            <w:pPr>
              <w:pStyle w:val="a4"/>
              <w:jc w:val="center"/>
              <w:rPr>
                <w:rFonts w:ascii="Times New Roman" w:hAnsi="Times New Roman"/>
              </w:rPr>
            </w:pPr>
            <w:r w:rsidRPr="00C31019">
              <w:rPr>
                <w:rFonts w:ascii="Times New Roman" w:hAnsi="Times New Roman"/>
              </w:rPr>
              <w:t xml:space="preserve">     </w:t>
            </w:r>
            <w:r w:rsidR="00F26065" w:rsidRPr="00F26065">
              <w:rPr>
                <w:rFonts w:ascii="Times New Roman" w:hAnsi="Times New Roman"/>
              </w:rPr>
              <w:t xml:space="preserve">ИНФОРМАЦИОННОЕ ПИСЬМО </w:t>
            </w:r>
          </w:p>
          <w:p w:rsidR="00F26065" w:rsidRPr="00F26065" w:rsidRDefault="00F26065" w:rsidP="00A37519">
            <w:pPr>
              <w:pStyle w:val="a4"/>
              <w:jc w:val="center"/>
              <w:rPr>
                <w:rFonts w:ascii="Times New Roman" w:hAnsi="Times New Roman"/>
              </w:rPr>
            </w:pPr>
            <w:r w:rsidRPr="00F26065">
              <w:rPr>
                <w:rFonts w:ascii="Times New Roman" w:hAnsi="Times New Roman"/>
              </w:rPr>
              <w:t xml:space="preserve">Центр научной мысли приглашает Вас принять участие </w:t>
            </w:r>
          </w:p>
          <w:p w:rsidR="00F26065" w:rsidRPr="0032018D" w:rsidRDefault="00F26065" w:rsidP="00A3751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F26065">
              <w:rPr>
                <w:rFonts w:ascii="Times New Roman" w:hAnsi="Times New Roman"/>
              </w:rPr>
              <w:t xml:space="preserve">в </w:t>
            </w:r>
            <w:r w:rsidR="008D5C51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="00877B34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="00C54E93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F26065">
              <w:rPr>
                <w:rFonts w:ascii="Times New Roman" w:hAnsi="Times New Roman"/>
              </w:rPr>
              <w:t xml:space="preserve"> Международной научно-практической конференции</w:t>
            </w:r>
            <w:r w:rsidRPr="0032018D">
              <w:rPr>
                <w:rFonts w:ascii="Times New Roman" w:hAnsi="Times New Roman"/>
                <w:b/>
              </w:rPr>
              <w:t xml:space="preserve"> </w:t>
            </w:r>
          </w:p>
          <w:p w:rsidR="00F26065" w:rsidRPr="00A95B21" w:rsidRDefault="00F26065" w:rsidP="00A37519">
            <w:pPr>
              <w:pStyle w:val="a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95B21">
              <w:rPr>
                <w:rFonts w:ascii="Times New Roman" w:hAnsi="Times New Roman"/>
                <w:b/>
                <w:color w:val="000000"/>
              </w:rPr>
              <w:t>«</w:t>
            </w:r>
            <w:r w:rsidR="00DE5E0C" w:rsidRPr="00A95B21">
              <w:rPr>
                <w:rFonts w:ascii="Times New Roman" w:hAnsi="Times New Roman"/>
                <w:b/>
                <w:color w:val="000000"/>
              </w:rPr>
              <w:t>Наука и и</w:t>
            </w:r>
            <w:r w:rsidRPr="00A95B21">
              <w:rPr>
                <w:rFonts w:ascii="Times New Roman" w:hAnsi="Times New Roman"/>
                <w:b/>
                <w:color w:val="000000"/>
              </w:rPr>
              <w:t>нновации в современно</w:t>
            </w:r>
            <w:r w:rsidR="00DE5E0C" w:rsidRPr="00A95B21">
              <w:rPr>
                <w:rFonts w:ascii="Times New Roman" w:hAnsi="Times New Roman"/>
                <w:b/>
                <w:color w:val="000000"/>
              </w:rPr>
              <w:t>м</w:t>
            </w:r>
            <w:r w:rsidRPr="00A95B21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DE5E0C" w:rsidRPr="00A95B21">
              <w:rPr>
                <w:rFonts w:ascii="Times New Roman" w:hAnsi="Times New Roman"/>
                <w:b/>
                <w:color w:val="000000"/>
              </w:rPr>
              <w:t>мире</w:t>
            </w:r>
            <w:r w:rsidRPr="00A95B21">
              <w:rPr>
                <w:rFonts w:ascii="Times New Roman" w:hAnsi="Times New Roman"/>
                <w:b/>
                <w:color w:val="000000"/>
              </w:rPr>
              <w:t xml:space="preserve">» </w:t>
            </w:r>
          </w:p>
          <w:p w:rsidR="00445417" w:rsidRDefault="00F26065" w:rsidP="00F26065">
            <w:pPr>
              <w:pStyle w:val="a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26065">
              <w:rPr>
                <w:rFonts w:ascii="Times New Roman" w:hAnsi="Times New Roman"/>
                <w:color w:val="FF0000"/>
              </w:rPr>
              <w:t xml:space="preserve">с последующим изданием сборника научных </w:t>
            </w:r>
            <w:r w:rsidR="00D2230B">
              <w:rPr>
                <w:rFonts w:ascii="Times New Roman" w:hAnsi="Times New Roman"/>
                <w:color w:val="FF0000"/>
              </w:rPr>
              <w:t>статей</w:t>
            </w: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  <w:p w:rsidR="00F26065" w:rsidRDefault="00445417" w:rsidP="00F26065">
            <w:pPr>
              <w:pStyle w:val="a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F5F3B">
              <w:rPr>
                <w:rFonts w:ascii="Times New Roman" w:hAnsi="Times New Roman"/>
                <w:b/>
                <w:color w:val="000000"/>
              </w:rPr>
              <w:t>«</w:t>
            </w:r>
            <w:r w:rsidRPr="00A95B21">
              <w:rPr>
                <w:rFonts w:ascii="Times New Roman" w:hAnsi="Times New Roman"/>
                <w:b/>
                <w:color w:val="000000"/>
              </w:rPr>
              <w:t>Наука и инновации в современном мире</w:t>
            </w:r>
            <w:r w:rsidRPr="007F5F3B"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 w:rsidR="00F26065" w:rsidRPr="007F5F3B">
              <w:rPr>
                <w:rFonts w:ascii="Times New Roman" w:hAnsi="Times New Roman"/>
                <w:color w:val="000000"/>
              </w:rPr>
              <w:t xml:space="preserve">(Часть </w:t>
            </w:r>
            <w:r w:rsidR="008D5C51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="00C54E93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="00877B34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="00F26065" w:rsidRPr="007F5F3B">
              <w:rPr>
                <w:rFonts w:ascii="Times New Roman" w:hAnsi="Times New Roman"/>
                <w:color w:val="000000"/>
              </w:rPr>
              <w:t>)</w:t>
            </w:r>
            <w:r w:rsidR="00F26065" w:rsidRPr="0032018D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  <w:p w:rsidR="00F26065" w:rsidRPr="00A95B21" w:rsidRDefault="00F26065" w:rsidP="00F26065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95B21">
              <w:rPr>
                <w:rFonts w:ascii="Times New Roman" w:hAnsi="Times New Roman"/>
                <w:color w:val="000000"/>
              </w:rPr>
              <w:t xml:space="preserve">и возможностью участия в </w:t>
            </w:r>
            <w:r w:rsidR="008D5C51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="00877B34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="00C54E93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A95B21">
              <w:rPr>
                <w:rFonts w:ascii="Times New Roman" w:hAnsi="Times New Roman"/>
                <w:color w:val="000000"/>
              </w:rPr>
              <w:t xml:space="preserve"> Международном конкурсе </w:t>
            </w:r>
            <w:r w:rsidR="00336D4B">
              <w:rPr>
                <w:rFonts w:ascii="Times New Roman" w:hAnsi="Times New Roman"/>
                <w:color w:val="000000"/>
              </w:rPr>
              <w:t xml:space="preserve">научных статей </w:t>
            </w:r>
            <w:r w:rsidRPr="00A95B21">
              <w:rPr>
                <w:rFonts w:ascii="Times New Roman" w:hAnsi="Times New Roman"/>
                <w:i/>
                <w:color w:val="000000"/>
              </w:rPr>
              <w:t xml:space="preserve">«Инновационные технологии </w:t>
            </w:r>
            <w:r w:rsidRPr="00A95B21">
              <w:rPr>
                <w:rFonts w:ascii="Times New Roman" w:hAnsi="Times New Roman"/>
                <w:i/>
                <w:color w:val="000000"/>
                <w:lang w:val="en-US"/>
              </w:rPr>
              <w:t>XXI</w:t>
            </w:r>
            <w:r w:rsidRPr="00A95B21">
              <w:rPr>
                <w:rFonts w:ascii="Times New Roman" w:hAnsi="Times New Roman"/>
                <w:i/>
                <w:color w:val="000000"/>
              </w:rPr>
              <w:t xml:space="preserve"> века»</w:t>
            </w:r>
          </w:p>
          <w:p w:rsidR="00F26065" w:rsidRPr="0032018D" w:rsidRDefault="00F26065" w:rsidP="00877B34">
            <w:pPr>
              <w:jc w:val="center"/>
              <w:rPr>
                <w:b/>
              </w:rPr>
            </w:pPr>
            <w:r w:rsidRPr="0032018D">
              <w:rPr>
                <w:b/>
                <w:color w:val="FF0000"/>
              </w:rPr>
              <w:t>(</w:t>
            </w:r>
            <w:r w:rsidR="00877B34">
              <w:rPr>
                <w:b/>
                <w:color w:val="FF0000"/>
                <w:lang w:val="en-US"/>
              </w:rPr>
              <w:t>26</w:t>
            </w:r>
            <w:r w:rsidR="00741770">
              <w:rPr>
                <w:b/>
                <w:color w:val="FF0000"/>
              </w:rPr>
              <w:t xml:space="preserve"> </w:t>
            </w:r>
            <w:r w:rsidR="00877B34">
              <w:rPr>
                <w:b/>
                <w:color w:val="FF0000"/>
              </w:rPr>
              <w:t>февраля</w:t>
            </w:r>
            <w:r w:rsidR="00741770">
              <w:rPr>
                <w:b/>
                <w:color w:val="FF0000"/>
              </w:rPr>
              <w:t xml:space="preserve"> 202</w:t>
            </w:r>
            <w:r w:rsidR="00877B34">
              <w:rPr>
                <w:b/>
                <w:color w:val="FF0000"/>
              </w:rPr>
              <w:t>1</w:t>
            </w:r>
            <w:r w:rsidRPr="0032018D">
              <w:rPr>
                <w:b/>
                <w:color w:val="FF0000"/>
              </w:rPr>
              <w:t xml:space="preserve"> г.)</w:t>
            </w:r>
          </w:p>
        </w:tc>
      </w:tr>
    </w:tbl>
    <w:p w:rsidR="00F26065" w:rsidRDefault="00F26065" w:rsidP="00F42B79">
      <w:pPr>
        <w:spacing w:line="276" w:lineRule="auto"/>
        <w:ind w:firstLine="708"/>
        <w:jc w:val="center"/>
        <w:rPr>
          <w:rFonts w:eastAsia="Calibri"/>
          <w:b/>
          <w:color w:val="FF0000"/>
          <w:lang w:eastAsia="en-US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6049"/>
        <w:gridCol w:w="4549"/>
      </w:tblGrid>
      <w:tr w:rsidR="00F26065" w:rsidRPr="00694738" w:rsidTr="00A95B21">
        <w:tc>
          <w:tcPr>
            <w:tcW w:w="6049" w:type="dxa"/>
            <w:shd w:val="clear" w:color="auto" w:fill="auto"/>
          </w:tcPr>
          <w:p w:rsidR="00F26065" w:rsidRPr="004D1741" w:rsidRDefault="00F26065" w:rsidP="00A95B21">
            <w:pPr>
              <w:tabs>
                <w:tab w:val="left" w:pos="4820"/>
                <w:tab w:val="left" w:pos="4962"/>
                <w:tab w:val="left" w:pos="6096"/>
              </w:tabs>
              <w:ind w:right="33"/>
              <w:jc w:val="center"/>
              <w:rPr>
                <w:b/>
                <w:color w:val="C00000"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Изданный сборник</w:t>
            </w:r>
            <w:r w:rsidRPr="004D1741">
              <w:rPr>
                <w:b/>
                <w:sz w:val="22"/>
                <w:szCs w:val="22"/>
              </w:rPr>
              <w:t xml:space="preserve"> будет постатейно размещён в научной электронной библиотеке elibrary.ru и зарегистрирован в наукометрической базе </w:t>
            </w:r>
            <w:r w:rsidRPr="004D1741">
              <w:rPr>
                <w:b/>
                <w:color w:val="C00000"/>
                <w:sz w:val="22"/>
                <w:szCs w:val="22"/>
                <w:u w:val="single"/>
              </w:rPr>
              <w:t>РИНЦ (Российск</w:t>
            </w:r>
            <w:r>
              <w:rPr>
                <w:b/>
                <w:color w:val="C00000"/>
                <w:sz w:val="22"/>
                <w:szCs w:val="22"/>
                <w:u w:val="single"/>
              </w:rPr>
              <w:t>ий индекс научного цитирования)</w:t>
            </w:r>
          </w:p>
        </w:tc>
        <w:tc>
          <w:tcPr>
            <w:tcW w:w="4549" w:type="dxa"/>
            <w:shd w:val="clear" w:color="auto" w:fill="auto"/>
          </w:tcPr>
          <w:p w:rsidR="00F26065" w:rsidRDefault="00C31019" w:rsidP="00A95B21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1130300</wp:posOffset>
                  </wp:positionH>
                  <wp:positionV relativeFrom="paragraph">
                    <wp:posOffset>117475</wp:posOffset>
                  </wp:positionV>
                  <wp:extent cx="1279525" cy="433070"/>
                  <wp:effectExtent l="0" t="0" r="0" b="5080"/>
                  <wp:wrapNone/>
                  <wp:docPr id="5" name="Рисунок 1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5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6065" w:rsidRDefault="00F26065" w:rsidP="00A95B21">
            <w:pPr>
              <w:rPr>
                <w:sz w:val="22"/>
                <w:szCs w:val="22"/>
              </w:rPr>
            </w:pPr>
          </w:p>
          <w:p w:rsidR="00F26065" w:rsidRPr="00694738" w:rsidRDefault="00F26065" w:rsidP="00A95B21">
            <w:pPr>
              <w:tabs>
                <w:tab w:val="left" w:pos="2565"/>
              </w:tabs>
              <w:rPr>
                <w:sz w:val="22"/>
                <w:szCs w:val="22"/>
              </w:rPr>
            </w:pPr>
          </w:p>
        </w:tc>
      </w:tr>
    </w:tbl>
    <w:p w:rsidR="00F26065" w:rsidRDefault="00F26065" w:rsidP="00F42B79">
      <w:pPr>
        <w:spacing w:line="276" w:lineRule="auto"/>
        <w:ind w:firstLine="708"/>
        <w:jc w:val="center"/>
        <w:rPr>
          <w:rFonts w:eastAsia="Calibri"/>
          <w:b/>
          <w:color w:val="FF0000"/>
          <w:lang w:eastAsia="en-US"/>
        </w:rPr>
      </w:pPr>
    </w:p>
    <w:p w:rsidR="00F42B79" w:rsidRPr="0032018D" w:rsidRDefault="00F42B79" w:rsidP="00F26065">
      <w:pPr>
        <w:ind w:firstLine="708"/>
        <w:jc w:val="center"/>
        <w:rPr>
          <w:rFonts w:eastAsia="Calibri"/>
          <w:b/>
          <w:color w:val="FF0000"/>
          <w:lang w:eastAsia="en-US"/>
        </w:rPr>
      </w:pPr>
      <w:r w:rsidRPr="0032018D">
        <w:rPr>
          <w:rFonts w:eastAsia="Calibri"/>
          <w:b/>
          <w:color w:val="FF0000"/>
          <w:lang w:eastAsia="en-US"/>
        </w:rPr>
        <w:t>Центр научной мысли зарегистрирован в Федеральной службе по надзору в сфере связи, информационных технологий и массовых коммуникаций (Роскомнадзор) как сетевое издание, осуществляющее образовательную и культурно-просветительскую деятельность.</w:t>
      </w:r>
    </w:p>
    <w:p w:rsidR="00F42B79" w:rsidRPr="0032018D" w:rsidRDefault="00F42B79" w:rsidP="00F26065">
      <w:pPr>
        <w:jc w:val="center"/>
        <w:rPr>
          <w:rFonts w:eastAsia="Calibri"/>
          <w:b/>
          <w:color w:val="FF0000"/>
          <w:lang w:eastAsia="en-US"/>
        </w:rPr>
      </w:pPr>
      <w:r w:rsidRPr="0032018D">
        <w:rPr>
          <w:rFonts w:eastAsia="Calibri"/>
          <w:b/>
          <w:color w:val="FF0000"/>
          <w:lang w:eastAsia="en-US"/>
        </w:rPr>
        <w:t>Свидетельство о регистрации ЭЛ № ФС 77-63987, выдано 18 декабря 2015 года.</w:t>
      </w:r>
    </w:p>
    <w:p w:rsidR="00F26065" w:rsidRDefault="00F26065" w:rsidP="000F101C">
      <w:pPr>
        <w:jc w:val="center"/>
        <w:rPr>
          <w:b/>
        </w:rPr>
      </w:pPr>
    </w:p>
    <w:p w:rsidR="000F101C" w:rsidRPr="0032018D" w:rsidRDefault="000F101C" w:rsidP="000F101C">
      <w:pPr>
        <w:jc w:val="center"/>
        <w:rPr>
          <w:b/>
        </w:rPr>
      </w:pPr>
      <w:r w:rsidRPr="0032018D">
        <w:rPr>
          <w:b/>
        </w:rPr>
        <w:t xml:space="preserve">Уважаемые </w:t>
      </w:r>
      <w:r w:rsidR="00DE0483" w:rsidRPr="0032018D">
        <w:rPr>
          <w:b/>
        </w:rPr>
        <w:t>участники</w:t>
      </w:r>
      <w:r w:rsidRPr="0032018D">
        <w:rPr>
          <w:b/>
        </w:rPr>
        <w:t>!</w:t>
      </w:r>
    </w:p>
    <w:p w:rsidR="00F26065" w:rsidRDefault="00F26065" w:rsidP="00F26065">
      <w:pPr>
        <w:ind w:firstLine="709"/>
        <w:jc w:val="both"/>
      </w:pPr>
      <w:r>
        <w:t xml:space="preserve">Сегодня все научные направления развиваются достаточно широко динамично. Публикация результатов исследований является чрезвычайно ответственным и важным шагом для каждого ученого. Не все имеют возможность поехать в другой город и принять непосредственное участие в работе конференции. Появляется множество новых оригинальных идей, теорий, заслуживающих самого пристального внимания научной общественности. В связи с этим особую актуальность приобретает участие в заочных конференциях с последующим получением сборников материалов. Кроме того, наличие определенного количества публикаций является обязательным условием при защите диссертационных работ, получения категорий, повышения по службе. </w:t>
      </w:r>
    </w:p>
    <w:p w:rsidR="00F26065" w:rsidRDefault="00F26065" w:rsidP="00F26065">
      <w:pPr>
        <w:ind w:firstLine="709"/>
        <w:jc w:val="both"/>
      </w:pPr>
      <w:r>
        <w:t xml:space="preserve">Уже </w:t>
      </w:r>
      <w:r w:rsidR="00741770">
        <w:t>10</w:t>
      </w:r>
      <w:r>
        <w:t xml:space="preserve"> лет мы радуем Вас, уважаемые авторы, выпускаемыми сборниками научных статей и монографиями, в работе наших конференций приняло участие более 10000 ученых из России и других стран.</w:t>
      </w:r>
    </w:p>
    <w:p w:rsidR="00F26065" w:rsidRDefault="00F26065" w:rsidP="00F26065">
      <w:pPr>
        <w:ind w:firstLine="709"/>
        <w:jc w:val="both"/>
      </w:pPr>
      <w:r>
        <w:t>Выпускаемые сборники имеют Международный индекс ISBN, рассылаются по основным библиотекам России и Зарубежья, проходят стилистическую правку, печатаются в московских издательствах, отличаются высочайшим качеством полиграфии. Важно, что по результатам участия в наших научных мероприятиях каждый может получить именной диплом.</w:t>
      </w:r>
    </w:p>
    <w:p w:rsidR="00F26065" w:rsidRDefault="00F26065" w:rsidP="00F26065">
      <w:pPr>
        <w:ind w:firstLine="709"/>
        <w:jc w:val="both"/>
      </w:pPr>
      <w:r>
        <w:t xml:space="preserve">Вы будете приятно удивлены качеством обслуживания в Центре. Вам достаточно прислать заявку и материал для публикации. А наши сотрудники отправят Вам уведомление, содержащее квитанцию, которую можно оплатить в ближайшем отделении Банка. При поступлении оплаты на наш расчетный счет, автоматическая служба консьерж-сервис отправит на Вашу электронную почту, подтверждающее факт зачисления денежных средств. </w:t>
      </w:r>
    </w:p>
    <w:p w:rsidR="000F101C" w:rsidRPr="0032018D" w:rsidRDefault="000F101C" w:rsidP="00F26065">
      <w:pPr>
        <w:jc w:val="center"/>
        <w:rPr>
          <w:b/>
          <w:i/>
          <w:color w:val="FF0000"/>
        </w:rPr>
      </w:pPr>
      <w:r w:rsidRPr="0032018D">
        <w:rPr>
          <w:b/>
          <w:i/>
          <w:color w:val="FF0000"/>
        </w:rPr>
        <w:t>Разбудите свои творческие ощущения вместе с Центром научной мысли!</w:t>
      </w:r>
    </w:p>
    <w:p w:rsidR="000F101C" w:rsidRPr="0032018D" w:rsidRDefault="000F101C" w:rsidP="000F101C">
      <w:pPr>
        <w:ind w:firstLine="708"/>
        <w:jc w:val="both"/>
        <w:rPr>
          <w:b/>
        </w:rPr>
      </w:pPr>
      <w:r w:rsidRPr="0032018D">
        <w:rPr>
          <w:b/>
        </w:rPr>
        <w:t xml:space="preserve">В соответствии с постановлением Правительства № 227 от 20 апреля </w:t>
      </w:r>
      <w:smartTag w:uri="urn:schemas-microsoft-com:office:smarttags" w:element="metricconverter">
        <w:smartTagPr>
          <w:attr w:name="ProductID" w:val="2006 г"/>
        </w:smartTagPr>
        <w:r w:rsidRPr="0032018D">
          <w:rPr>
            <w:b/>
          </w:rPr>
          <w:t>2006 г</w:t>
        </w:r>
      </w:smartTag>
      <w:r w:rsidRPr="0032018D">
        <w:rPr>
          <w:b/>
        </w:rPr>
        <w:t>. работы, опубликованные в материалах международных и общероссийских конференций, засчитываются ВАК РФ при защите диссертаций (п. 11 Постановления).</w:t>
      </w:r>
    </w:p>
    <w:p w:rsidR="007F3153" w:rsidRPr="0032018D" w:rsidRDefault="0096075B" w:rsidP="007F3153">
      <w:pPr>
        <w:jc w:val="center"/>
        <w:rPr>
          <w:b/>
        </w:rPr>
      </w:pPr>
      <w:r w:rsidRPr="0032018D">
        <w:rPr>
          <w:b/>
        </w:rPr>
        <w:t>СЕКЦИИ</w:t>
      </w:r>
      <w:r w:rsidR="00597944" w:rsidRPr="0032018D">
        <w:rPr>
          <w:b/>
        </w:rPr>
        <w:t xml:space="preserve"> </w:t>
      </w:r>
      <w:r w:rsidR="00EC0E2F">
        <w:rPr>
          <w:b/>
        </w:rPr>
        <w:t>КОНФЕРЕНЦИИ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1.</w:t>
      </w:r>
      <w:r w:rsidRPr="0032018D">
        <w:rPr>
          <w:spacing w:val="-2"/>
        </w:rPr>
        <w:t xml:space="preserve"> </w:t>
      </w:r>
      <w:r w:rsidRPr="0032018D">
        <w:t>Архитектура.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2.</w:t>
      </w:r>
      <w:r w:rsidRPr="0032018D">
        <w:rPr>
          <w:spacing w:val="-2"/>
        </w:rPr>
        <w:t xml:space="preserve"> </w:t>
      </w:r>
      <w:r w:rsidRPr="0032018D">
        <w:t>Астрономия.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3.</w:t>
      </w:r>
      <w:r w:rsidRPr="0032018D">
        <w:rPr>
          <w:spacing w:val="-2"/>
        </w:rPr>
        <w:t xml:space="preserve"> </w:t>
      </w:r>
      <w:r w:rsidRPr="0032018D">
        <w:t>Биологические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4.</w:t>
      </w:r>
      <w:r w:rsidRPr="0032018D">
        <w:rPr>
          <w:spacing w:val="-2"/>
        </w:rPr>
        <w:t xml:space="preserve"> </w:t>
      </w:r>
      <w:r w:rsidRPr="0032018D">
        <w:t>Ветеринарные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5.</w:t>
      </w:r>
      <w:r w:rsidRPr="0032018D">
        <w:rPr>
          <w:spacing w:val="-2"/>
        </w:rPr>
        <w:t xml:space="preserve"> </w:t>
      </w:r>
      <w:r w:rsidRPr="0032018D">
        <w:t>Географические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6.</w:t>
      </w:r>
      <w:r w:rsidRPr="0032018D">
        <w:rPr>
          <w:spacing w:val="-2"/>
        </w:rPr>
        <w:t xml:space="preserve"> </w:t>
      </w:r>
      <w:r w:rsidRPr="0032018D">
        <w:t>Геолого-минералогические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7.</w:t>
      </w:r>
      <w:r w:rsidRPr="0032018D">
        <w:rPr>
          <w:spacing w:val="-2"/>
        </w:rPr>
        <w:t xml:space="preserve"> </w:t>
      </w:r>
      <w:r w:rsidRPr="0032018D">
        <w:t>Журналистика.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8.</w:t>
      </w:r>
      <w:r w:rsidRPr="0032018D">
        <w:rPr>
          <w:spacing w:val="-2"/>
        </w:rPr>
        <w:t xml:space="preserve"> </w:t>
      </w:r>
      <w:r w:rsidRPr="0032018D">
        <w:t>Искусствоведение.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9.</w:t>
      </w:r>
      <w:r w:rsidRPr="0032018D">
        <w:rPr>
          <w:spacing w:val="-2"/>
        </w:rPr>
        <w:t xml:space="preserve"> </w:t>
      </w:r>
      <w:r w:rsidRPr="0032018D">
        <w:t>Исторические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lastRenderedPageBreak/>
        <w:t>СЕКЦИЯ 10.</w:t>
      </w:r>
      <w:r w:rsidRPr="0032018D">
        <w:rPr>
          <w:spacing w:val="-2"/>
        </w:rPr>
        <w:t xml:space="preserve"> </w:t>
      </w:r>
      <w:r w:rsidRPr="0032018D">
        <w:t>Культурология.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11.</w:t>
      </w:r>
      <w:r w:rsidRPr="0032018D">
        <w:rPr>
          <w:spacing w:val="-2"/>
        </w:rPr>
        <w:t xml:space="preserve"> </w:t>
      </w:r>
      <w:r w:rsidRPr="0032018D">
        <w:t>Литература.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12.</w:t>
      </w:r>
      <w:r w:rsidRPr="0032018D">
        <w:rPr>
          <w:spacing w:val="-2"/>
        </w:rPr>
        <w:t xml:space="preserve"> </w:t>
      </w:r>
      <w:r w:rsidRPr="0032018D">
        <w:t>Медицинские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13.</w:t>
      </w:r>
      <w:r w:rsidRPr="0032018D">
        <w:rPr>
          <w:spacing w:val="-2"/>
        </w:rPr>
        <w:t xml:space="preserve"> </w:t>
      </w:r>
      <w:r w:rsidRPr="0032018D">
        <w:t>Педагогические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14.</w:t>
      </w:r>
      <w:r w:rsidRPr="0032018D">
        <w:rPr>
          <w:spacing w:val="-2"/>
        </w:rPr>
        <w:t xml:space="preserve"> </w:t>
      </w:r>
      <w:r w:rsidRPr="0032018D">
        <w:t>Политические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</w:rPr>
        <w:t>СЕКЦИЯ 15.</w:t>
      </w:r>
      <w:r w:rsidRPr="0032018D">
        <w:t xml:space="preserve"> Политология.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16.</w:t>
      </w:r>
      <w:r w:rsidRPr="0032018D">
        <w:rPr>
          <w:spacing w:val="-2"/>
        </w:rPr>
        <w:t xml:space="preserve"> </w:t>
      </w:r>
      <w:r w:rsidRPr="0032018D">
        <w:t>Психологические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17.</w:t>
      </w:r>
      <w:r w:rsidRPr="0032018D">
        <w:rPr>
          <w:spacing w:val="-2"/>
        </w:rPr>
        <w:t xml:space="preserve"> </w:t>
      </w:r>
      <w:r w:rsidRPr="0032018D">
        <w:t>Сельскохозяйственные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18.</w:t>
      </w:r>
      <w:r w:rsidRPr="0032018D">
        <w:rPr>
          <w:spacing w:val="-2"/>
        </w:rPr>
        <w:t xml:space="preserve"> </w:t>
      </w:r>
      <w:r w:rsidRPr="0032018D">
        <w:t>Социологические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19.</w:t>
      </w:r>
      <w:r w:rsidRPr="0032018D">
        <w:rPr>
          <w:spacing w:val="-2"/>
        </w:rPr>
        <w:t xml:space="preserve"> </w:t>
      </w:r>
      <w:r w:rsidRPr="0032018D">
        <w:t>Технические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20.</w:t>
      </w:r>
      <w:r w:rsidRPr="0032018D">
        <w:rPr>
          <w:spacing w:val="-2"/>
        </w:rPr>
        <w:t xml:space="preserve"> </w:t>
      </w:r>
      <w:r w:rsidRPr="0032018D">
        <w:t>Фармацевтические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21.</w:t>
      </w:r>
      <w:r w:rsidRPr="0032018D">
        <w:rPr>
          <w:spacing w:val="-2"/>
        </w:rPr>
        <w:t xml:space="preserve"> </w:t>
      </w:r>
      <w:r w:rsidRPr="0032018D">
        <w:t>Физико-математические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22.</w:t>
      </w:r>
      <w:r w:rsidRPr="0032018D">
        <w:rPr>
          <w:spacing w:val="-2"/>
        </w:rPr>
        <w:t xml:space="preserve"> </w:t>
      </w:r>
      <w:r w:rsidRPr="0032018D">
        <w:t>Филологические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23.</w:t>
      </w:r>
      <w:r w:rsidRPr="0032018D">
        <w:rPr>
          <w:spacing w:val="-2"/>
        </w:rPr>
        <w:t xml:space="preserve"> </w:t>
      </w:r>
      <w:r w:rsidRPr="0032018D">
        <w:t>Философские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24.</w:t>
      </w:r>
      <w:r w:rsidRPr="0032018D">
        <w:rPr>
          <w:spacing w:val="-2"/>
        </w:rPr>
        <w:t xml:space="preserve"> </w:t>
      </w:r>
      <w:r w:rsidRPr="0032018D">
        <w:t>Химические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25.</w:t>
      </w:r>
      <w:r w:rsidRPr="0032018D">
        <w:rPr>
          <w:spacing w:val="-2"/>
        </w:rPr>
        <w:t xml:space="preserve"> </w:t>
      </w:r>
      <w:r w:rsidRPr="0032018D">
        <w:t>Экономические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</w:rPr>
        <w:t>СЕКЦИЯ 26.</w:t>
      </w:r>
      <w:r w:rsidRPr="0032018D">
        <w:t xml:space="preserve"> Этнографические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  <w:spacing w:val="-2"/>
        </w:rPr>
        <w:t>СЕКЦИЯ 27.</w:t>
      </w:r>
      <w:r w:rsidRPr="0032018D">
        <w:rPr>
          <w:spacing w:val="-2"/>
        </w:rPr>
        <w:t xml:space="preserve"> </w:t>
      </w:r>
      <w:r w:rsidRPr="0032018D">
        <w:t>Юридические науки.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</w:rPr>
        <w:t>СЕКЦИЯ 28.</w:t>
      </w:r>
      <w:r w:rsidRPr="0032018D">
        <w:t xml:space="preserve"> Реклама.</w:t>
      </w:r>
    </w:p>
    <w:p w:rsidR="0032018D" w:rsidRPr="0032018D" w:rsidRDefault="0032018D" w:rsidP="0032018D">
      <w:pPr>
        <w:widowControl w:val="0"/>
        <w:spacing w:line="264" w:lineRule="auto"/>
      </w:pPr>
      <w:r w:rsidRPr="0032018D">
        <w:rPr>
          <w:b/>
        </w:rPr>
        <w:t>СЕКЦИЯ 29.</w:t>
      </w:r>
      <w:r w:rsidRPr="0032018D">
        <w:t xml:space="preserve"> Экология</w:t>
      </w:r>
      <w:r w:rsidR="005D7809">
        <w:t>.</w:t>
      </w:r>
      <w:r w:rsidRPr="0032018D">
        <w:t xml:space="preserve"> </w:t>
      </w:r>
    </w:p>
    <w:p w:rsidR="003A0F68" w:rsidRPr="0032018D" w:rsidRDefault="003A0F68" w:rsidP="003A0F68">
      <w:pPr>
        <w:ind w:left="360"/>
        <w:jc w:val="both"/>
      </w:pPr>
    </w:p>
    <w:p w:rsidR="00336D4B" w:rsidRDefault="006D7ECE" w:rsidP="006D7ECE">
      <w:pPr>
        <w:spacing w:line="264" w:lineRule="auto"/>
        <w:jc w:val="center"/>
        <w:rPr>
          <w:b/>
        </w:rPr>
      </w:pPr>
      <w:r w:rsidRPr="0032018D">
        <w:rPr>
          <w:b/>
        </w:rPr>
        <w:t xml:space="preserve">УСЛОВИЯ УЧАСТИЯ В КОНКУРСЕ </w:t>
      </w:r>
      <w:r w:rsidR="00336D4B">
        <w:rPr>
          <w:b/>
        </w:rPr>
        <w:t xml:space="preserve">НАУЧНЫХ СТАТЕЙ </w:t>
      </w:r>
    </w:p>
    <w:p w:rsidR="006D7ECE" w:rsidRPr="0032018D" w:rsidRDefault="006D7ECE" w:rsidP="006D7ECE">
      <w:pPr>
        <w:spacing w:line="264" w:lineRule="auto"/>
        <w:jc w:val="center"/>
        <w:rPr>
          <w:b/>
        </w:rPr>
      </w:pPr>
      <w:r w:rsidRPr="0032018D">
        <w:rPr>
          <w:b/>
        </w:rPr>
        <w:t xml:space="preserve">«ИННОВАЦИОННЫЕ ТЕХНОЛОГИИ </w:t>
      </w:r>
      <w:r w:rsidRPr="0032018D">
        <w:rPr>
          <w:b/>
          <w:lang w:val="en-US"/>
        </w:rPr>
        <w:t>XXI</w:t>
      </w:r>
      <w:r w:rsidRPr="0032018D">
        <w:rPr>
          <w:b/>
        </w:rPr>
        <w:t xml:space="preserve"> ВЕКА»</w:t>
      </w:r>
    </w:p>
    <w:p w:rsidR="006D7ECE" w:rsidRPr="00F26065" w:rsidRDefault="006D7ECE" w:rsidP="00F26065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spacing w:line="264" w:lineRule="auto"/>
        <w:ind w:left="0" w:firstLine="709"/>
        <w:jc w:val="both"/>
      </w:pPr>
      <w:r w:rsidRPr="00F26065">
        <w:t xml:space="preserve">Представить статью для заочного участия в </w:t>
      </w:r>
      <w:r w:rsidR="008D5C51">
        <w:rPr>
          <w:lang w:val="en-US"/>
        </w:rPr>
        <w:t>V</w:t>
      </w:r>
      <w:r w:rsidR="00C54E93">
        <w:rPr>
          <w:lang w:val="en-US"/>
        </w:rPr>
        <w:t>I</w:t>
      </w:r>
      <w:r w:rsidR="00877B34">
        <w:rPr>
          <w:lang w:val="en-US"/>
        </w:rPr>
        <w:t>I</w:t>
      </w:r>
      <w:r w:rsidR="00DC7436" w:rsidRPr="00F26065">
        <w:t xml:space="preserve"> Международн</w:t>
      </w:r>
      <w:r w:rsidR="00EA2476" w:rsidRPr="00F26065">
        <w:t>о</w:t>
      </w:r>
      <w:r w:rsidR="00F26065">
        <w:t>й</w:t>
      </w:r>
      <w:r w:rsidR="00DC7436" w:rsidRPr="00F26065">
        <w:t xml:space="preserve"> </w:t>
      </w:r>
      <w:r w:rsidR="00F26065">
        <w:t>научно-практической конференции</w:t>
      </w:r>
      <w:r w:rsidRPr="00F26065">
        <w:t xml:space="preserve"> «</w:t>
      </w:r>
      <w:r w:rsidR="00EC0E2F" w:rsidRPr="00EC0E2F">
        <w:rPr>
          <w:color w:val="000000"/>
        </w:rPr>
        <w:t>Наука и инновации в современном мире</w:t>
      </w:r>
      <w:r w:rsidRPr="00F26065">
        <w:t>» и выразить согласи</w:t>
      </w:r>
      <w:r w:rsidR="009D05DA">
        <w:t>е</w:t>
      </w:r>
      <w:r w:rsidRPr="00F26065">
        <w:t xml:space="preserve"> участия в конкурсе </w:t>
      </w:r>
      <w:r w:rsidR="00336D4B">
        <w:t xml:space="preserve">научных статей </w:t>
      </w:r>
      <w:r w:rsidRPr="00F26065">
        <w:rPr>
          <w:i/>
        </w:rPr>
        <w:t xml:space="preserve">«Инновационные технологии </w:t>
      </w:r>
      <w:r w:rsidRPr="00F26065">
        <w:rPr>
          <w:i/>
          <w:lang w:val="en-US"/>
        </w:rPr>
        <w:t>XXI</w:t>
      </w:r>
      <w:r w:rsidRPr="00F26065">
        <w:rPr>
          <w:i/>
        </w:rPr>
        <w:t xml:space="preserve"> века».</w:t>
      </w:r>
    </w:p>
    <w:p w:rsidR="006D7ECE" w:rsidRPr="00F26065" w:rsidRDefault="006D7ECE" w:rsidP="00F26065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spacing w:line="264" w:lineRule="auto"/>
        <w:ind w:left="0" w:firstLine="709"/>
        <w:jc w:val="both"/>
      </w:pPr>
      <w:r w:rsidRPr="00F26065">
        <w:t>Произвести оплату публикации и участия в конкурсе, согласно выставленной смете.</w:t>
      </w:r>
    </w:p>
    <w:p w:rsidR="006D7ECE" w:rsidRPr="00F26065" w:rsidRDefault="006D7ECE" w:rsidP="00F26065">
      <w:pPr>
        <w:widowControl w:val="0"/>
        <w:numPr>
          <w:ilvl w:val="0"/>
          <w:numId w:val="4"/>
        </w:numPr>
        <w:tabs>
          <w:tab w:val="left" w:pos="426"/>
          <w:tab w:val="left" w:pos="993"/>
        </w:tabs>
        <w:spacing w:line="264" w:lineRule="auto"/>
        <w:ind w:left="0" w:firstLine="709"/>
        <w:jc w:val="both"/>
      </w:pPr>
      <w:r w:rsidRPr="00F26065">
        <w:t xml:space="preserve">По итогам участия в конкурсе </w:t>
      </w:r>
      <w:r w:rsidRPr="00F26065">
        <w:rPr>
          <w:u w:val="single"/>
        </w:rPr>
        <w:t>каждый участник</w:t>
      </w:r>
      <w:r w:rsidRPr="00F26065">
        <w:t xml:space="preserve"> получит диплом </w:t>
      </w:r>
      <w:r w:rsidRPr="00F26065">
        <w:rPr>
          <w:lang w:val="en-US"/>
        </w:rPr>
        <w:t>I</w:t>
      </w:r>
      <w:r w:rsidRPr="00F26065">
        <w:t xml:space="preserve">, </w:t>
      </w:r>
      <w:r w:rsidRPr="00F26065">
        <w:rPr>
          <w:lang w:val="en-US"/>
        </w:rPr>
        <w:t>II</w:t>
      </w:r>
      <w:r w:rsidRPr="00F26065">
        <w:t xml:space="preserve">, </w:t>
      </w:r>
      <w:r w:rsidRPr="00F26065">
        <w:rPr>
          <w:lang w:val="en-US"/>
        </w:rPr>
        <w:t>III</w:t>
      </w:r>
      <w:r w:rsidRPr="00F26065">
        <w:t xml:space="preserve"> степени, подтверждающий участия в Международном конкурсе </w:t>
      </w:r>
      <w:r w:rsidRPr="00F26065">
        <w:rPr>
          <w:i/>
        </w:rPr>
        <w:t xml:space="preserve">«Инновационные технологии </w:t>
      </w:r>
      <w:r w:rsidRPr="00F26065">
        <w:rPr>
          <w:i/>
          <w:lang w:val="en-US"/>
        </w:rPr>
        <w:t>XXI</w:t>
      </w:r>
      <w:r w:rsidRPr="00F26065">
        <w:rPr>
          <w:i/>
        </w:rPr>
        <w:t xml:space="preserve"> века».</w:t>
      </w:r>
    </w:p>
    <w:p w:rsidR="00E350CF" w:rsidRPr="0032018D" w:rsidRDefault="00E350CF" w:rsidP="00E350CF">
      <w:pPr>
        <w:ind w:left="720"/>
      </w:pPr>
    </w:p>
    <w:p w:rsidR="007F3153" w:rsidRPr="0032018D" w:rsidRDefault="007F3153" w:rsidP="00F26065">
      <w:pPr>
        <w:ind w:firstLine="709"/>
        <w:rPr>
          <w:b/>
        </w:rPr>
      </w:pPr>
      <w:r w:rsidRPr="0032018D">
        <w:rPr>
          <w:b/>
          <w:lang w:val="en-US"/>
        </w:rPr>
        <w:t>I</w:t>
      </w:r>
      <w:r w:rsidRPr="0032018D">
        <w:rPr>
          <w:b/>
        </w:rPr>
        <w:t>. Необходимые документы для публикации статьи в сборнике</w:t>
      </w:r>
      <w:r w:rsidR="0038189B" w:rsidRPr="0032018D">
        <w:rPr>
          <w:b/>
        </w:rPr>
        <w:t xml:space="preserve"> </w:t>
      </w:r>
      <w:r w:rsidR="00F26065">
        <w:rPr>
          <w:b/>
        </w:rPr>
        <w:t xml:space="preserve">научных </w:t>
      </w:r>
      <w:r w:rsidR="00DE5E0C">
        <w:rPr>
          <w:b/>
        </w:rPr>
        <w:t>трудов</w:t>
      </w:r>
    </w:p>
    <w:p w:rsidR="00F26065" w:rsidRPr="004D1741" w:rsidRDefault="00F26065" w:rsidP="00F26065">
      <w:pPr>
        <w:ind w:firstLine="709"/>
        <w:jc w:val="both"/>
      </w:pPr>
      <w:r w:rsidRPr="004D1741">
        <w:t>Для публикации статьи в сборнике необходимо в адрес оргкомитета направить:</w:t>
      </w:r>
    </w:p>
    <w:p w:rsidR="00F26065" w:rsidRPr="004D1741" w:rsidRDefault="00F26065" w:rsidP="00F26065">
      <w:pPr>
        <w:ind w:firstLine="709"/>
        <w:jc w:val="both"/>
      </w:pPr>
      <w:r w:rsidRPr="004D1741">
        <w:t>- заявку на публикацию статьи;</w:t>
      </w:r>
    </w:p>
    <w:p w:rsidR="00F26065" w:rsidRPr="00AF497C" w:rsidRDefault="00F26065" w:rsidP="00F26065">
      <w:pPr>
        <w:ind w:firstLine="709"/>
        <w:jc w:val="both"/>
      </w:pPr>
      <w:r w:rsidRPr="004D1741">
        <w:t>- текст статьи</w:t>
      </w:r>
      <w:r>
        <w:t xml:space="preserve">, содержащую </w:t>
      </w:r>
      <w:r w:rsidRPr="004D1741">
        <w:rPr>
          <w:rFonts w:eastAsia="Calibri"/>
          <w:lang w:eastAsia="en-US"/>
        </w:rPr>
        <w:t>аннотацию статьи (не более 10 строк</w:t>
      </w:r>
      <w:r>
        <w:rPr>
          <w:rFonts w:eastAsia="Calibri"/>
          <w:lang w:eastAsia="en-US"/>
        </w:rPr>
        <w:t xml:space="preserve"> и не менее 5 строк</w:t>
      </w:r>
      <w:r w:rsidRPr="004D1741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 и ключевые слова</w:t>
      </w:r>
      <w:r w:rsidRPr="004D1741">
        <w:rPr>
          <w:rFonts w:eastAsia="Calibri"/>
          <w:lang w:eastAsia="en-US"/>
        </w:rPr>
        <w:t>. С правилами написания аннотации и ключевых слов можно ознакомиться на сайте на сайте Центра научной мысли</w:t>
      </w:r>
      <w:r w:rsidRPr="004D1741">
        <w:rPr>
          <w:rFonts w:eastAsia="Calibri"/>
          <w:b/>
          <w:lang w:eastAsia="en-US"/>
        </w:rPr>
        <w:t xml:space="preserve"> </w:t>
      </w:r>
      <w:r w:rsidRPr="004D1741">
        <w:rPr>
          <w:rFonts w:eastAsia="Calibri"/>
          <w:b/>
          <w:lang w:val="en-US" w:eastAsia="en-US"/>
        </w:rPr>
        <w:t>www</w:t>
      </w:r>
      <w:r w:rsidRPr="004D1741">
        <w:rPr>
          <w:rFonts w:eastAsia="Calibri"/>
          <w:b/>
          <w:lang w:eastAsia="en-US"/>
        </w:rPr>
        <w:t>.</w:t>
      </w:r>
      <w:r w:rsidRPr="004D1741">
        <w:rPr>
          <w:rFonts w:eastAsia="Calibri"/>
          <w:b/>
          <w:lang w:val="en-US" w:eastAsia="en-US"/>
        </w:rPr>
        <w:t>tagcnm</w:t>
      </w:r>
      <w:r w:rsidRPr="004D1741">
        <w:rPr>
          <w:rFonts w:eastAsia="Calibri"/>
          <w:b/>
          <w:lang w:eastAsia="en-US"/>
        </w:rPr>
        <w:t>.</w:t>
      </w:r>
      <w:r w:rsidRPr="004D1741">
        <w:rPr>
          <w:rFonts w:eastAsia="Calibri"/>
          <w:b/>
          <w:lang w:val="en-US" w:eastAsia="en-US"/>
        </w:rPr>
        <w:t>ru</w:t>
      </w:r>
      <w:r w:rsidRPr="004D1741">
        <w:rPr>
          <w:rFonts w:eastAsia="Calibri"/>
          <w:b/>
          <w:lang w:eastAsia="en-US"/>
        </w:rPr>
        <w:t xml:space="preserve"> в Методическом разделе;</w:t>
      </w:r>
    </w:p>
    <w:p w:rsidR="00F26065" w:rsidRPr="004D1741" w:rsidRDefault="00F26065" w:rsidP="00F26065">
      <w:pPr>
        <w:ind w:firstLine="709"/>
        <w:jc w:val="both"/>
        <w:rPr>
          <w:b/>
          <w:i/>
        </w:rPr>
      </w:pPr>
      <w:r w:rsidRPr="004D1741">
        <w:rPr>
          <w:b/>
          <w:i/>
        </w:rPr>
        <w:t>Если автор затрудняется в написании аннотации и ключевых слов к статье, то редактор сборника самостоятельно их подготовит. Для этого необходимо заказать услугу написания аннотации и ключевых слов в заявке.</w:t>
      </w:r>
    </w:p>
    <w:p w:rsidR="00F26065" w:rsidRPr="00AF497C" w:rsidRDefault="00F26065" w:rsidP="00F26065">
      <w:pPr>
        <w:ind w:firstLine="709"/>
        <w:jc w:val="both"/>
      </w:pPr>
      <w:r w:rsidRPr="00AF497C">
        <w:rPr>
          <w:b/>
          <w:i/>
          <w:color w:val="FF0000"/>
        </w:rPr>
        <w:t>ВНИМАНИЕ!!!</w:t>
      </w:r>
      <w:r>
        <w:rPr>
          <w:b/>
          <w:i/>
          <w:color w:val="FF0000"/>
        </w:rPr>
        <w:t xml:space="preserve"> </w:t>
      </w:r>
      <w:r w:rsidRPr="00AF497C">
        <w:t>Статья должна быть проверена на заимствования в программах антиплаг</w:t>
      </w:r>
      <w:r>
        <w:t>иат.ру или text.ru. Процент ори</w:t>
      </w:r>
      <w:r w:rsidRPr="00AF497C">
        <w:t>гинальности должен быть отражен в заявке</w:t>
      </w:r>
      <w:r>
        <w:t>.</w:t>
      </w:r>
      <w:r w:rsidRPr="00AF497C">
        <w:t xml:space="preserve"> Пороговые значения уникальности текста: 50 % для школьников, студентов, аспирантов и магистрантов, 60 % для научно-педагогических работников.</w:t>
      </w:r>
    </w:p>
    <w:p w:rsidR="00F26065" w:rsidRPr="00DE5E0C" w:rsidRDefault="00F26065" w:rsidP="00F26065">
      <w:pPr>
        <w:ind w:firstLine="709"/>
        <w:jc w:val="both"/>
        <w:rPr>
          <w:b/>
          <w:i/>
        </w:rPr>
      </w:pPr>
      <w:r w:rsidRPr="00DE5E0C">
        <w:rPr>
          <w:b/>
          <w:i/>
        </w:rPr>
        <w:t xml:space="preserve">Документы предоставляются по электронной почте </w:t>
      </w:r>
      <w:hyperlink r:id="rId11" w:history="1">
        <w:r w:rsidRPr="00DE5E0C">
          <w:rPr>
            <w:rStyle w:val="a3"/>
            <w:b/>
            <w:i/>
            <w:lang w:val="en-US"/>
          </w:rPr>
          <w:t>bobyrev</w:t>
        </w:r>
        <w:r w:rsidRPr="00DE5E0C">
          <w:rPr>
            <w:rStyle w:val="a3"/>
            <w:b/>
            <w:i/>
          </w:rPr>
          <w:t>@</w:t>
        </w:r>
        <w:r w:rsidRPr="00DE5E0C">
          <w:rPr>
            <w:rStyle w:val="a3"/>
            <w:b/>
            <w:i/>
            <w:lang w:val="en-US"/>
          </w:rPr>
          <w:t>tagcnm</w:t>
        </w:r>
        <w:r w:rsidRPr="00DE5E0C">
          <w:rPr>
            <w:rStyle w:val="a3"/>
            <w:b/>
            <w:i/>
          </w:rPr>
          <w:t>.</w:t>
        </w:r>
        <w:r w:rsidRPr="00DE5E0C">
          <w:rPr>
            <w:rStyle w:val="a3"/>
            <w:b/>
            <w:i/>
            <w:lang w:val="en-US"/>
          </w:rPr>
          <w:t>ru</w:t>
        </w:r>
      </w:hyperlink>
      <w:r w:rsidRPr="00DE5E0C">
        <w:rPr>
          <w:b/>
          <w:i/>
        </w:rPr>
        <w:t xml:space="preserve"> двумя файлами (один – статья, второй – заявка). Названия файлов по фамилии первого автора. </w:t>
      </w:r>
    </w:p>
    <w:p w:rsidR="00F26065" w:rsidRPr="00D2230B" w:rsidRDefault="00F26065" w:rsidP="00C9161C">
      <w:pPr>
        <w:tabs>
          <w:tab w:val="left" w:pos="426"/>
        </w:tabs>
        <w:jc w:val="both"/>
        <w:rPr>
          <w:b/>
        </w:rPr>
      </w:pPr>
    </w:p>
    <w:p w:rsidR="0006546D" w:rsidRPr="0032018D" w:rsidRDefault="0006546D" w:rsidP="00DE5E0C">
      <w:pPr>
        <w:tabs>
          <w:tab w:val="left" w:pos="426"/>
        </w:tabs>
        <w:ind w:firstLine="709"/>
        <w:jc w:val="both"/>
        <w:rPr>
          <w:b/>
        </w:rPr>
      </w:pPr>
      <w:r w:rsidRPr="0032018D">
        <w:rPr>
          <w:b/>
          <w:lang w:val="en-US"/>
        </w:rPr>
        <w:t>II</w:t>
      </w:r>
      <w:r w:rsidRPr="0032018D">
        <w:rPr>
          <w:b/>
        </w:rPr>
        <w:t>. Требования к оформлению статьи</w:t>
      </w:r>
    </w:p>
    <w:p w:rsidR="00DE5E0C" w:rsidRPr="004D1741" w:rsidRDefault="00DE5E0C" w:rsidP="00DE5E0C">
      <w:pPr>
        <w:numPr>
          <w:ilvl w:val="0"/>
          <w:numId w:val="1"/>
        </w:numPr>
        <w:tabs>
          <w:tab w:val="num" w:pos="240"/>
          <w:tab w:val="left" w:pos="993"/>
        </w:tabs>
        <w:ind w:left="0" w:firstLine="709"/>
        <w:jc w:val="both"/>
        <w:rPr>
          <w:spacing w:val="-4"/>
        </w:rPr>
      </w:pPr>
      <w:r w:rsidRPr="004D1741">
        <w:rPr>
          <w:spacing w:val="-4"/>
        </w:rPr>
        <w:t xml:space="preserve">К публикации принимаются статьи объемом не менее </w:t>
      </w:r>
      <w:r>
        <w:rPr>
          <w:spacing w:val="-4"/>
        </w:rPr>
        <w:t>3</w:t>
      </w:r>
      <w:r w:rsidRPr="004D1741">
        <w:rPr>
          <w:spacing w:val="-4"/>
        </w:rPr>
        <w:t xml:space="preserve"> страниц машинописного текста.</w:t>
      </w:r>
    </w:p>
    <w:p w:rsidR="00DE5E0C" w:rsidRPr="004D1741" w:rsidRDefault="00DE5E0C" w:rsidP="00DE5E0C">
      <w:pPr>
        <w:numPr>
          <w:ilvl w:val="0"/>
          <w:numId w:val="1"/>
        </w:numPr>
        <w:tabs>
          <w:tab w:val="num" w:pos="240"/>
          <w:tab w:val="left" w:pos="993"/>
        </w:tabs>
        <w:ind w:left="0" w:firstLine="709"/>
        <w:jc w:val="both"/>
        <w:rPr>
          <w:spacing w:val="-4"/>
        </w:rPr>
      </w:pPr>
      <w:r w:rsidRPr="004D1741">
        <w:rPr>
          <w:spacing w:val="-4"/>
        </w:rPr>
        <w:t xml:space="preserve">Правила оформления статьи: поля по </w:t>
      </w:r>
      <w:smartTag w:uri="urn:schemas-microsoft-com:office:smarttags" w:element="metricconverter">
        <w:smartTagPr>
          <w:attr w:name="ProductID" w:val="2 см"/>
        </w:smartTagPr>
        <w:r w:rsidRPr="004D1741">
          <w:rPr>
            <w:spacing w:val="-4"/>
          </w:rPr>
          <w:t>2 см</w:t>
        </w:r>
      </w:smartTag>
      <w:r w:rsidRPr="004D1741">
        <w:rPr>
          <w:spacing w:val="-4"/>
        </w:rPr>
        <w:t xml:space="preserve">, кегель 14, шрифт Times New Roman, межстрочный интервал – одинарный, выравнивание по ширине, красная строка </w:t>
      </w:r>
      <w:smartTag w:uri="urn:schemas-microsoft-com:office:smarttags" w:element="metricconverter">
        <w:smartTagPr>
          <w:attr w:name="ProductID" w:val="1,25 см"/>
        </w:smartTagPr>
        <w:r w:rsidRPr="004D1741">
          <w:rPr>
            <w:spacing w:val="-4"/>
          </w:rPr>
          <w:t>1,25 см</w:t>
        </w:r>
      </w:smartTag>
      <w:r w:rsidRPr="004D1741">
        <w:rPr>
          <w:spacing w:val="-4"/>
        </w:rPr>
        <w:t>, ориентация листа – книжная.</w:t>
      </w:r>
    </w:p>
    <w:p w:rsidR="00DE5E0C" w:rsidRPr="004D1741" w:rsidRDefault="00DE5E0C" w:rsidP="00DE5E0C">
      <w:pPr>
        <w:numPr>
          <w:ilvl w:val="0"/>
          <w:numId w:val="1"/>
        </w:numPr>
        <w:tabs>
          <w:tab w:val="num" w:pos="240"/>
          <w:tab w:val="left" w:pos="993"/>
        </w:tabs>
        <w:ind w:left="0" w:firstLine="709"/>
        <w:jc w:val="both"/>
        <w:rPr>
          <w:spacing w:val="-4"/>
        </w:rPr>
      </w:pPr>
      <w:r w:rsidRPr="004D1741">
        <w:rPr>
          <w:spacing w:val="-4"/>
        </w:rPr>
        <w:t xml:space="preserve">Список литературы не является обязательным элементом текста. Его необходимость обуславливается наличием цитат или ссылок. Оформлять ссылки следует в виде указания в тексте в квадратных скобках на соответствующий источник списка литературы. Использование автоматических постраничных ссылок не допускается. </w:t>
      </w:r>
      <w:r w:rsidRPr="004D1741">
        <w:rPr>
          <w:b/>
          <w:spacing w:val="-4"/>
        </w:rPr>
        <w:t>Список литературы оформляется строго в алфавитном порядке.</w:t>
      </w:r>
    </w:p>
    <w:p w:rsidR="00DE5E0C" w:rsidRDefault="00DE5E0C" w:rsidP="00DE5E0C">
      <w:pPr>
        <w:tabs>
          <w:tab w:val="left" w:pos="993"/>
        </w:tabs>
        <w:ind w:firstLine="709"/>
        <w:jc w:val="both"/>
      </w:pPr>
      <w:r w:rsidRPr="004D1741">
        <w:lastRenderedPageBreak/>
        <w:t>Пример оформления списка литературы:</w:t>
      </w:r>
    </w:p>
    <w:p w:rsidR="00DE5E0C" w:rsidRPr="004D1741" w:rsidRDefault="00DE5E0C" w:rsidP="00DE5E0C">
      <w:pPr>
        <w:tabs>
          <w:tab w:val="left" w:pos="993"/>
        </w:tabs>
        <w:ind w:firstLine="709"/>
        <w:jc w:val="both"/>
      </w:pPr>
    </w:p>
    <w:p w:rsidR="00DE5E0C" w:rsidRPr="004D1741" w:rsidRDefault="00DE5E0C" w:rsidP="00DE5E0C">
      <w:pPr>
        <w:jc w:val="center"/>
        <w:rPr>
          <w:i/>
        </w:rPr>
      </w:pPr>
      <w:r w:rsidRPr="004D1741">
        <w:rPr>
          <w:i/>
        </w:rPr>
        <w:t>Литература</w:t>
      </w:r>
    </w:p>
    <w:p w:rsidR="00DE5E0C" w:rsidRPr="004D1741" w:rsidRDefault="00834245" w:rsidP="00C54E93">
      <w:pPr>
        <w:tabs>
          <w:tab w:val="left" w:pos="426"/>
          <w:tab w:val="left" w:pos="993"/>
        </w:tabs>
        <w:ind w:firstLine="709"/>
        <w:jc w:val="both"/>
      </w:pPr>
      <w:r>
        <w:t>1).</w:t>
      </w:r>
      <w:r w:rsidR="00DE5E0C" w:rsidRPr="004D1741">
        <w:t>Чепасова А.М. Семантические и грамматические свойства именных фразеологизмов /А.М. Чепасова, Челябинск, 1983. – 94 с.</w:t>
      </w:r>
    </w:p>
    <w:p w:rsidR="00834245" w:rsidRDefault="00834245" w:rsidP="00834245">
      <w:pPr>
        <w:tabs>
          <w:tab w:val="left" w:pos="426"/>
          <w:tab w:val="left" w:pos="993"/>
        </w:tabs>
        <w:ind w:left="993"/>
        <w:jc w:val="both"/>
      </w:pPr>
    </w:p>
    <w:p w:rsidR="00DE5E0C" w:rsidRPr="004D1741" w:rsidRDefault="00DE5E0C" w:rsidP="00834245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ind w:left="0" w:firstLine="709"/>
        <w:jc w:val="both"/>
      </w:pPr>
      <w:r w:rsidRPr="004D1741">
        <w:t xml:space="preserve">Тексты оформляются следующим образом: название статьи прописными буквами, полужирно, шрифт Times New Roman, кегель 12, по центру. Строкой ниже, через интервал, фамилия автора (ов) и инициалы полужирно, шрифт 14 кегель, далее на следующей строке курсивом – наименование организации (полностью, без аббревиатур), город. Далее, через интервал печатается аннотация и ключевые слова, затем весь представляемый текст. </w:t>
      </w:r>
    </w:p>
    <w:p w:rsidR="00DE5E0C" w:rsidRPr="004D1741" w:rsidRDefault="00DE5E0C" w:rsidP="00834245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ind w:left="0" w:firstLine="709"/>
        <w:jc w:val="both"/>
      </w:pPr>
      <w:r w:rsidRPr="004D1741">
        <w:t>Образец оформления статьи:</w:t>
      </w:r>
    </w:p>
    <w:p w:rsidR="00DE5E0C" w:rsidRPr="004D1741" w:rsidRDefault="00DE5E0C" w:rsidP="00834245">
      <w:pPr>
        <w:tabs>
          <w:tab w:val="num" w:pos="0"/>
        </w:tabs>
        <w:ind w:firstLine="709"/>
        <w:jc w:val="both"/>
      </w:pPr>
    </w:p>
    <w:p w:rsidR="00DE5E0C" w:rsidRPr="004D1741" w:rsidRDefault="00DE5E0C" w:rsidP="00615933">
      <w:pPr>
        <w:jc w:val="center"/>
        <w:rPr>
          <w:b/>
        </w:rPr>
      </w:pPr>
      <w:r w:rsidRPr="004D1741">
        <w:rPr>
          <w:b/>
        </w:rPr>
        <w:t>ВОСПИТАНИЕ ДУХОВНО-НРАВСТВЕННОЙ КУЛЬТУРЫ ДЕТЕЙ-СИРОТ ЧЕРЕЗ</w:t>
      </w:r>
      <w:r w:rsidRPr="004D1741">
        <w:rPr>
          <w:b/>
          <w:color w:val="FF0000"/>
        </w:rPr>
        <w:t xml:space="preserve"> </w:t>
      </w:r>
      <w:r w:rsidRPr="004D1741">
        <w:rPr>
          <w:b/>
        </w:rPr>
        <w:t>ВЗАИМОДЕЙСТВИЕ СО СТУДЕНТАМИ ВУЗА</w:t>
      </w:r>
    </w:p>
    <w:p w:rsidR="00615933" w:rsidRPr="00615933" w:rsidRDefault="00615933" w:rsidP="00615933">
      <w:pPr>
        <w:jc w:val="center"/>
        <w:rPr>
          <w:b/>
          <w:sz w:val="28"/>
        </w:rPr>
      </w:pPr>
    </w:p>
    <w:p w:rsidR="00DE5E0C" w:rsidRPr="00615933" w:rsidRDefault="00DE5E0C" w:rsidP="00615933">
      <w:pPr>
        <w:jc w:val="center"/>
        <w:rPr>
          <w:b/>
          <w:sz w:val="28"/>
        </w:rPr>
      </w:pPr>
      <w:r w:rsidRPr="00615933">
        <w:rPr>
          <w:b/>
          <w:sz w:val="28"/>
        </w:rPr>
        <w:t>Шмакова Е.В.</w:t>
      </w:r>
    </w:p>
    <w:p w:rsidR="00DE5E0C" w:rsidRPr="00615933" w:rsidRDefault="00DE5E0C" w:rsidP="00615933">
      <w:pPr>
        <w:jc w:val="center"/>
        <w:rPr>
          <w:i/>
          <w:sz w:val="28"/>
        </w:rPr>
      </w:pPr>
      <w:r w:rsidRPr="00615933">
        <w:rPr>
          <w:i/>
          <w:sz w:val="28"/>
        </w:rPr>
        <w:t xml:space="preserve">Областной духовно-патриотический центр </w:t>
      </w:r>
      <w:r w:rsidR="00615933">
        <w:rPr>
          <w:i/>
          <w:sz w:val="28"/>
        </w:rPr>
        <w:t>«</w:t>
      </w:r>
      <w:r w:rsidRPr="00615933">
        <w:rPr>
          <w:i/>
          <w:sz w:val="28"/>
        </w:rPr>
        <w:t>Арское</w:t>
      </w:r>
      <w:r w:rsidR="00615933">
        <w:rPr>
          <w:i/>
          <w:sz w:val="28"/>
        </w:rPr>
        <w:t>»</w:t>
      </w:r>
      <w:r w:rsidRPr="00615933">
        <w:rPr>
          <w:i/>
          <w:sz w:val="28"/>
        </w:rPr>
        <w:t>, с. Арское</w:t>
      </w:r>
    </w:p>
    <w:p w:rsidR="00615933" w:rsidRDefault="00615933" w:rsidP="00615933">
      <w:pPr>
        <w:jc w:val="both"/>
        <w:rPr>
          <w:b/>
          <w:sz w:val="28"/>
        </w:rPr>
      </w:pPr>
    </w:p>
    <w:p w:rsidR="00615933" w:rsidRPr="00615933" w:rsidRDefault="00615933" w:rsidP="00615933">
      <w:pPr>
        <w:jc w:val="both"/>
        <w:rPr>
          <w:b/>
          <w:sz w:val="28"/>
        </w:rPr>
      </w:pPr>
      <w:r>
        <w:rPr>
          <w:b/>
          <w:sz w:val="28"/>
        </w:rPr>
        <w:t>Аннотация.</w:t>
      </w:r>
    </w:p>
    <w:p w:rsidR="00DE5E0C" w:rsidRPr="00615933" w:rsidRDefault="00DE5E0C" w:rsidP="00615933">
      <w:pPr>
        <w:jc w:val="both"/>
        <w:rPr>
          <w:sz w:val="28"/>
        </w:rPr>
      </w:pPr>
      <w:r w:rsidRPr="00615933">
        <w:rPr>
          <w:b/>
          <w:sz w:val="28"/>
        </w:rPr>
        <w:t>Ключевые слова</w:t>
      </w:r>
      <w:r w:rsidRPr="00615933">
        <w:rPr>
          <w:sz w:val="28"/>
        </w:rPr>
        <w:t xml:space="preserve">: </w:t>
      </w:r>
    </w:p>
    <w:p w:rsidR="00615933" w:rsidRDefault="00615933" w:rsidP="00615933">
      <w:pPr>
        <w:ind w:right="-28"/>
        <w:jc w:val="center"/>
      </w:pPr>
    </w:p>
    <w:p w:rsidR="00DE5E0C" w:rsidRPr="00615933" w:rsidRDefault="00DE5E0C" w:rsidP="00615933">
      <w:pPr>
        <w:ind w:right="-28"/>
        <w:jc w:val="center"/>
        <w:rPr>
          <w:sz w:val="28"/>
        </w:rPr>
      </w:pPr>
      <w:r w:rsidRPr="00615933">
        <w:rPr>
          <w:sz w:val="28"/>
        </w:rPr>
        <w:t>Текст Текст Текст Текст Текст Текст Текст Текст Текст</w:t>
      </w:r>
    </w:p>
    <w:p w:rsidR="00DE5E0C" w:rsidRDefault="00DE5E0C" w:rsidP="00615933">
      <w:pPr>
        <w:contextualSpacing/>
        <w:jc w:val="center"/>
        <w:rPr>
          <w:i/>
          <w:sz w:val="28"/>
        </w:rPr>
      </w:pPr>
      <w:r w:rsidRPr="00615933">
        <w:rPr>
          <w:i/>
          <w:sz w:val="28"/>
        </w:rPr>
        <w:t>Литература</w:t>
      </w:r>
    </w:p>
    <w:p w:rsidR="00615933" w:rsidRPr="00615933" w:rsidRDefault="00615933" w:rsidP="00615933">
      <w:pPr>
        <w:contextualSpacing/>
        <w:jc w:val="center"/>
        <w:rPr>
          <w:i/>
          <w:sz w:val="28"/>
        </w:rPr>
      </w:pPr>
    </w:p>
    <w:p w:rsidR="00DE5E0C" w:rsidRDefault="00DE5E0C" w:rsidP="00834245">
      <w:pPr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jc w:val="both"/>
      </w:pPr>
      <w:r w:rsidRPr="004D1741">
        <w:t xml:space="preserve">Более подробно требования к оформлению статей изложены на </w:t>
      </w:r>
      <w:r>
        <w:rPr>
          <w:lang w:val="en-US"/>
        </w:rPr>
        <w:t>www</w:t>
      </w:r>
      <w:r w:rsidRPr="003A4E3A">
        <w:t>.</w:t>
      </w:r>
      <w:r>
        <w:rPr>
          <w:lang w:val="en-US"/>
        </w:rPr>
        <w:t>tagcnm</w:t>
      </w:r>
      <w:r w:rsidRPr="003A4E3A">
        <w:t>.</w:t>
      </w:r>
      <w:r>
        <w:rPr>
          <w:lang w:val="en-US"/>
        </w:rPr>
        <w:t>ru</w:t>
      </w:r>
      <w:r w:rsidRPr="004D1741">
        <w:t xml:space="preserve"> в Методическом разделе.</w:t>
      </w:r>
    </w:p>
    <w:p w:rsidR="00DE5E0C" w:rsidRDefault="00DE5E0C" w:rsidP="00C54E93">
      <w:pPr>
        <w:tabs>
          <w:tab w:val="left" w:pos="426"/>
          <w:tab w:val="left" w:pos="993"/>
        </w:tabs>
        <w:ind w:firstLine="709"/>
        <w:jc w:val="both"/>
      </w:pPr>
    </w:p>
    <w:p w:rsidR="007F3153" w:rsidRPr="0032018D" w:rsidRDefault="007F3153" w:rsidP="00C54E93">
      <w:pPr>
        <w:ind w:firstLine="709"/>
        <w:rPr>
          <w:b/>
        </w:rPr>
      </w:pPr>
      <w:r w:rsidRPr="0032018D">
        <w:rPr>
          <w:b/>
          <w:lang w:val="en-US"/>
        </w:rPr>
        <w:t>III</w:t>
      </w:r>
      <w:r w:rsidRPr="0032018D">
        <w:rPr>
          <w:b/>
        </w:rPr>
        <w:t>. Форма заявки и требования к ее оформлению</w:t>
      </w:r>
    </w:p>
    <w:p w:rsidR="007F3153" w:rsidRPr="00DE5E0C" w:rsidRDefault="008E079E" w:rsidP="00DE5E0C">
      <w:pPr>
        <w:jc w:val="center"/>
        <w:rPr>
          <w:b/>
        </w:rPr>
      </w:pPr>
      <w:r w:rsidRPr="0032018D">
        <w:rPr>
          <w:b/>
        </w:rPr>
        <w:t xml:space="preserve">ЗАЯВКА НА </w:t>
      </w:r>
      <w:r w:rsidR="00080588" w:rsidRPr="0032018D">
        <w:rPr>
          <w:b/>
        </w:rPr>
        <w:t xml:space="preserve">УЧАСТИЕ В </w:t>
      </w:r>
      <w:r w:rsidR="00877B34">
        <w:rPr>
          <w:b/>
          <w:lang w:val="en-US"/>
        </w:rPr>
        <w:t>VII</w:t>
      </w:r>
      <w:r w:rsidR="00DE5E0C" w:rsidRPr="00DE5E0C">
        <w:rPr>
          <w:b/>
        </w:rPr>
        <w:t xml:space="preserve"> МЕЖДУНАРОДНОЙ НАУЧНО-ПРАКТИЧЕСКОЙ КОНФЕРЕНЦИИ «НАУКА И ИННОВАЦИИ В СОВРЕМЕННОМ МИРЕ»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  <w:gridCol w:w="1372"/>
        <w:gridCol w:w="3022"/>
      </w:tblGrid>
      <w:tr w:rsidR="00741770" w:rsidRPr="00F4670E" w:rsidTr="004D3204">
        <w:trPr>
          <w:trHeight w:val="135"/>
        </w:trPr>
        <w:tc>
          <w:tcPr>
            <w:tcW w:w="10348" w:type="dxa"/>
            <w:gridSpan w:val="3"/>
          </w:tcPr>
          <w:p w:rsidR="00741770" w:rsidRPr="00F4670E" w:rsidRDefault="00741770" w:rsidP="00741770">
            <w:pPr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F4670E">
              <w:rPr>
                <w:b/>
              </w:rPr>
              <w:t>Данные об авторе публикации и предоставляемого материала в сборник</w:t>
            </w:r>
          </w:p>
        </w:tc>
      </w:tr>
      <w:tr w:rsidR="00741770" w:rsidRPr="00F4670E" w:rsidTr="004D3204">
        <w:trPr>
          <w:trHeight w:val="135"/>
        </w:trPr>
        <w:tc>
          <w:tcPr>
            <w:tcW w:w="5954" w:type="dxa"/>
          </w:tcPr>
          <w:p w:rsidR="00741770" w:rsidRPr="00F4670E" w:rsidRDefault="00741770" w:rsidP="004D3204">
            <w:pPr>
              <w:jc w:val="both"/>
            </w:pPr>
            <w:r w:rsidRPr="00F4670E">
              <w:t>Фамилия, имя, отчество автора (соавтора) (полностью)</w:t>
            </w:r>
          </w:p>
        </w:tc>
        <w:tc>
          <w:tcPr>
            <w:tcW w:w="4394" w:type="dxa"/>
            <w:gridSpan w:val="2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5954" w:type="dxa"/>
          </w:tcPr>
          <w:p w:rsidR="00741770" w:rsidRPr="00F4670E" w:rsidRDefault="00741770" w:rsidP="004D3204">
            <w:pPr>
              <w:jc w:val="both"/>
            </w:pPr>
            <w:r w:rsidRPr="00F4670E">
              <w:t>Название статьи</w:t>
            </w:r>
          </w:p>
        </w:tc>
        <w:tc>
          <w:tcPr>
            <w:tcW w:w="4394" w:type="dxa"/>
            <w:gridSpan w:val="2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5954" w:type="dxa"/>
          </w:tcPr>
          <w:p w:rsidR="00741770" w:rsidRPr="00F4670E" w:rsidRDefault="00741770" w:rsidP="004D3204">
            <w:pPr>
              <w:jc w:val="both"/>
            </w:pPr>
            <w:r w:rsidRPr="00F4670E">
              <w:t>Номер раздела</w:t>
            </w:r>
          </w:p>
        </w:tc>
        <w:tc>
          <w:tcPr>
            <w:tcW w:w="4394" w:type="dxa"/>
            <w:gridSpan w:val="2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5954" w:type="dxa"/>
          </w:tcPr>
          <w:p w:rsidR="00741770" w:rsidRPr="00F4670E" w:rsidRDefault="00741770" w:rsidP="004D3204">
            <w:pPr>
              <w:jc w:val="both"/>
            </w:pPr>
            <w:r w:rsidRPr="00F4670E">
              <w:t xml:space="preserve">Количество страниц </w:t>
            </w:r>
          </w:p>
        </w:tc>
        <w:tc>
          <w:tcPr>
            <w:tcW w:w="4394" w:type="dxa"/>
            <w:gridSpan w:val="2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5954" w:type="dxa"/>
          </w:tcPr>
          <w:p w:rsidR="00741770" w:rsidRPr="00F4670E" w:rsidRDefault="00741770" w:rsidP="004D3204">
            <w:pPr>
              <w:jc w:val="both"/>
            </w:pPr>
            <w:r w:rsidRPr="00F4670E">
              <w:t>Место работы (учебы) (полностью)</w:t>
            </w:r>
          </w:p>
        </w:tc>
        <w:tc>
          <w:tcPr>
            <w:tcW w:w="4394" w:type="dxa"/>
            <w:gridSpan w:val="2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5954" w:type="dxa"/>
          </w:tcPr>
          <w:p w:rsidR="00741770" w:rsidRPr="00F4670E" w:rsidRDefault="00741770" w:rsidP="004D3204">
            <w:pPr>
              <w:jc w:val="both"/>
            </w:pPr>
            <w:r w:rsidRPr="00F4670E">
              <w:t xml:space="preserve">Должность </w:t>
            </w:r>
          </w:p>
        </w:tc>
        <w:tc>
          <w:tcPr>
            <w:tcW w:w="4394" w:type="dxa"/>
            <w:gridSpan w:val="2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5954" w:type="dxa"/>
          </w:tcPr>
          <w:p w:rsidR="00741770" w:rsidRPr="00F4670E" w:rsidRDefault="00741770" w:rsidP="004D3204">
            <w:pPr>
              <w:jc w:val="both"/>
            </w:pPr>
            <w:r w:rsidRPr="00F4670E">
              <w:t>Ученая степень, ученое звание</w:t>
            </w:r>
          </w:p>
        </w:tc>
        <w:tc>
          <w:tcPr>
            <w:tcW w:w="4394" w:type="dxa"/>
            <w:gridSpan w:val="2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5954" w:type="dxa"/>
          </w:tcPr>
          <w:p w:rsidR="00741770" w:rsidRPr="00F4670E" w:rsidRDefault="00741770" w:rsidP="004D3204">
            <w:pPr>
              <w:jc w:val="both"/>
            </w:pPr>
            <w:r w:rsidRPr="00F4670E">
              <w:t>Почтовый адрес (с индексом) для пересылки корреспонденции</w:t>
            </w:r>
          </w:p>
        </w:tc>
        <w:tc>
          <w:tcPr>
            <w:tcW w:w="4394" w:type="dxa"/>
            <w:gridSpan w:val="2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5954" w:type="dxa"/>
          </w:tcPr>
          <w:p w:rsidR="00741770" w:rsidRPr="00F4670E" w:rsidRDefault="00741770" w:rsidP="004D3204">
            <w:pPr>
              <w:jc w:val="both"/>
            </w:pPr>
            <w:r w:rsidRPr="00F4670E">
              <w:t>Телефон домашний</w:t>
            </w:r>
          </w:p>
        </w:tc>
        <w:tc>
          <w:tcPr>
            <w:tcW w:w="4394" w:type="dxa"/>
            <w:gridSpan w:val="2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5954" w:type="dxa"/>
          </w:tcPr>
          <w:p w:rsidR="00741770" w:rsidRPr="00F4670E" w:rsidRDefault="00741770" w:rsidP="004D3204">
            <w:pPr>
              <w:jc w:val="both"/>
            </w:pPr>
            <w:r w:rsidRPr="00F4670E">
              <w:t>Телефон мобильный (пример: 79192345678)</w:t>
            </w:r>
          </w:p>
        </w:tc>
        <w:tc>
          <w:tcPr>
            <w:tcW w:w="4394" w:type="dxa"/>
            <w:gridSpan w:val="2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5954" w:type="dxa"/>
          </w:tcPr>
          <w:p w:rsidR="00741770" w:rsidRPr="00F4670E" w:rsidRDefault="00741770" w:rsidP="004D3204">
            <w:pPr>
              <w:jc w:val="both"/>
            </w:pPr>
            <w:r w:rsidRPr="00F4670E">
              <w:t>E-mail</w:t>
            </w:r>
          </w:p>
        </w:tc>
        <w:tc>
          <w:tcPr>
            <w:tcW w:w="4394" w:type="dxa"/>
            <w:gridSpan w:val="2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5954" w:type="dxa"/>
          </w:tcPr>
          <w:p w:rsidR="00741770" w:rsidRPr="00F4670E" w:rsidRDefault="00741770" w:rsidP="004D3204">
            <w:pPr>
              <w:jc w:val="both"/>
              <w:rPr>
                <w:b/>
              </w:rPr>
            </w:pPr>
            <w:r w:rsidRPr="00F4670E">
              <w:rPr>
                <w:b/>
              </w:rPr>
              <w:t xml:space="preserve">Процент оригинальности текста </w:t>
            </w:r>
            <w:r w:rsidRPr="00F4670E">
              <w:t>(пороговые значения уникальности текста: 50 % для школьников, студентов, аспирантов и магистрантов, 60 % для научно-педагогических работников) (%)</w:t>
            </w:r>
          </w:p>
        </w:tc>
        <w:tc>
          <w:tcPr>
            <w:tcW w:w="4394" w:type="dxa"/>
            <w:gridSpan w:val="2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10348" w:type="dxa"/>
            <w:gridSpan w:val="3"/>
          </w:tcPr>
          <w:p w:rsidR="00741770" w:rsidRPr="00F4670E" w:rsidRDefault="00741770" w:rsidP="00741770">
            <w:pPr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F4670E">
              <w:rPr>
                <w:b/>
              </w:rPr>
              <w:t>Данные о заказе дополнительных услуг</w:t>
            </w:r>
          </w:p>
        </w:tc>
      </w:tr>
      <w:tr w:rsidR="00741770" w:rsidRPr="00F4670E" w:rsidTr="004D3204">
        <w:trPr>
          <w:trHeight w:val="130"/>
        </w:trPr>
        <w:tc>
          <w:tcPr>
            <w:tcW w:w="5954" w:type="dxa"/>
          </w:tcPr>
          <w:p w:rsidR="00741770" w:rsidRPr="00F4670E" w:rsidRDefault="00741770" w:rsidP="004D3204">
            <w:pPr>
              <w:jc w:val="center"/>
            </w:pPr>
            <w:r w:rsidRPr="00F4670E">
              <w:t>Название услуги</w:t>
            </w:r>
          </w:p>
        </w:tc>
        <w:tc>
          <w:tcPr>
            <w:tcW w:w="1372" w:type="dxa"/>
          </w:tcPr>
          <w:p w:rsidR="00741770" w:rsidRPr="00F4670E" w:rsidRDefault="00741770" w:rsidP="004D3204">
            <w:pPr>
              <w:jc w:val="both"/>
            </w:pPr>
            <w:r w:rsidRPr="00F4670E">
              <w:t>Цена за ед.</w:t>
            </w:r>
          </w:p>
        </w:tc>
        <w:tc>
          <w:tcPr>
            <w:tcW w:w="3022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5954" w:type="dxa"/>
          </w:tcPr>
          <w:p w:rsidR="00741770" w:rsidRPr="001F405A" w:rsidRDefault="00741770" w:rsidP="004D3204">
            <w:pPr>
              <w:jc w:val="both"/>
              <w:rPr>
                <w:b/>
                <w:i/>
              </w:rPr>
            </w:pPr>
            <w:r>
              <w:t>Печатный вариант сборника</w:t>
            </w:r>
            <w:r w:rsidRPr="006322A6">
              <w:rPr>
                <w:b/>
                <w:i/>
                <w:vertAlign w:val="superscript"/>
              </w:rPr>
              <w:t xml:space="preserve"> </w:t>
            </w:r>
            <w:r w:rsidRPr="001F405A">
              <w:rPr>
                <w:b/>
                <w:vertAlign w:val="superscript"/>
              </w:rPr>
              <w:t>1</w:t>
            </w:r>
            <w:r w:rsidRPr="006322A6">
              <w:t>(да, нет)</w:t>
            </w:r>
            <w:r>
              <w:t>.</w:t>
            </w:r>
          </w:p>
          <w:p w:rsidR="00741770" w:rsidRPr="006322A6" w:rsidRDefault="00741770" w:rsidP="004D3204">
            <w:pPr>
              <w:jc w:val="both"/>
              <w:rPr>
                <w:b/>
                <w:i/>
              </w:rPr>
            </w:pPr>
            <w:r w:rsidRPr="006322A6">
              <w:lastRenderedPageBreak/>
              <w:t xml:space="preserve">Если печатная версия сборника не нужна, просьба её не заказывать, а ограничиться электронной версией издания. Давайте беречь природу вместе! Заказывайте печатную версию книги в случае необходимости. </w:t>
            </w:r>
          </w:p>
        </w:tc>
        <w:tc>
          <w:tcPr>
            <w:tcW w:w="1372" w:type="dxa"/>
          </w:tcPr>
          <w:p w:rsidR="00741770" w:rsidRDefault="00741770" w:rsidP="004D3204">
            <w:pPr>
              <w:jc w:val="center"/>
            </w:pPr>
            <w:r w:rsidRPr="006322A6">
              <w:rPr>
                <w:b/>
                <w:i/>
              </w:rPr>
              <w:lastRenderedPageBreak/>
              <w:t>Указать обязательно!</w:t>
            </w:r>
            <w:r w:rsidRPr="006322A6">
              <w:t xml:space="preserve"> </w:t>
            </w:r>
          </w:p>
          <w:p w:rsidR="00741770" w:rsidRPr="006322A6" w:rsidRDefault="00741770" w:rsidP="004D3204">
            <w:pPr>
              <w:jc w:val="center"/>
            </w:pPr>
            <w:r w:rsidRPr="006322A6">
              <w:t>(да, нет)</w:t>
            </w:r>
          </w:p>
        </w:tc>
        <w:tc>
          <w:tcPr>
            <w:tcW w:w="3022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5954" w:type="dxa"/>
          </w:tcPr>
          <w:p w:rsidR="00741770" w:rsidRPr="00F4670E" w:rsidRDefault="00741770" w:rsidP="004D3204">
            <w:pPr>
              <w:jc w:val="both"/>
            </w:pPr>
            <w:r w:rsidRPr="00F4670E">
              <w:t xml:space="preserve">Количество дополнительных экземпляров сборника </w:t>
            </w:r>
          </w:p>
          <w:p w:rsidR="00741770" w:rsidRPr="00F4670E" w:rsidRDefault="00741770" w:rsidP="004D3204">
            <w:pPr>
              <w:jc w:val="both"/>
            </w:pPr>
            <w:r w:rsidRPr="00F4670E">
              <w:t>(1 доп. экз. 400 руб.)</w:t>
            </w:r>
          </w:p>
        </w:tc>
        <w:tc>
          <w:tcPr>
            <w:tcW w:w="1372" w:type="dxa"/>
          </w:tcPr>
          <w:p w:rsidR="00741770" w:rsidRPr="00F4670E" w:rsidRDefault="00741770" w:rsidP="004D3204">
            <w:pPr>
              <w:jc w:val="center"/>
            </w:pPr>
            <w:r w:rsidRPr="00F4670E">
              <w:t>400 руб.</w:t>
            </w:r>
          </w:p>
        </w:tc>
        <w:tc>
          <w:tcPr>
            <w:tcW w:w="3022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577"/>
        </w:trPr>
        <w:tc>
          <w:tcPr>
            <w:tcW w:w="5954" w:type="dxa"/>
          </w:tcPr>
          <w:p w:rsidR="00741770" w:rsidRPr="00F4670E" w:rsidRDefault="00741770" w:rsidP="00741770">
            <w:pPr>
              <w:jc w:val="both"/>
            </w:pPr>
            <w:r w:rsidRPr="00F4670E">
              <w:t>Включить материал для участия в конкурсе научных статей «</w:t>
            </w:r>
            <w:r>
              <w:t xml:space="preserve">Инновационные технологии </w:t>
            </w:r>
            <w:r>
              <w:rPr>
                <w:lang w:val="en-US"/>
              </w:rPr>
              <w:t>XXI</w:t>
            </w:r>
            <w:r w:rsidRPr="00741770">
              <w:t xml:space="preserve"> </w:t>
            </w:r>
            <w:r>
              <w:t>века</w:t>
            </w:r>
            <w:r w:rsidRPr="00F4670E">
              <w:t xml:space="preserve">» (да, нет) </w:t>
            </w:r>
          </w:p>
        </w:tc>
        <w:tc>
          <w:tcPr>
            <w:tcW w:w="1372" w:type="dxa"/>
          </w:tcPr>
          <w:p w:rsidR="00741770" w:rsidRPr="00F4670E" w:rsidRDefault="00741770" w:rsidP="004D3204">
            <w:pPr>
              <w:jc w:val="center"/>
            </w:pPr>
            <w:r w:rsidRPr="00F4670E">
              <w:t>1200 руб.</w:t>
            </w:r>
          </w:p>
        </w:tc>
        <w:tc>
          <w:tcPr>
            <w:tcW w:w="3022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70"/>
        </w:trPr>
        <w:tc>
          <w:tcPr>
            <w:tcW w:w="5954" w:type="dxa"/>
          </w:tcPr>
          <w:p w:rsidR="00741770" w:rsidRPr="00F4670E" w:rsidRDefault="00741770" w:rsidP="004D3204">
            <w:r w:rsidRPr="00F4670E">
              <w:t>Диплом участия в конкурсе соавтору</w:t>
            </w:r>
            <w:r>
              <w:t xml:space="preserve"> </w:t>
            </w:r>
            <w:r w:rsidRPr="00F4670E">
              <w:t>(да, нет)</w:t>
            </w:r>
          </w:p>
        </w:tc>
        <w:tc>
          <w:tcPr>
            <w:tcW w:w="1372" w:type="dxa"/>
          </w:tcPr>
          <w:p w:rsidR="00741770" w:rsidRPr="00F4670E" w:rsidRDefault="00741770" w:rsidP="004D3204">
            <w:pPr>
              <w:jc w:val="center"/>
            </w:pPr>
            <w:r w:rsidRPr="00F4670E">
              <w:t>26</w:t>
            </w:r>
            <w:r>
              <w:t>5</w:t>
            </w:r>
            <w:r w:rsidRPr="00F4670E">
              <w:t xml:space="preserve"> руб.</w:t>
            </w:r>
          </w:p>
        </w:tc>
        <w:tc>
          <w:tcPr>
            <w:tcW w:w="3022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5954" w:type="dxa"/>
          </w:tcPr>
          <w:p w:rsidR="00741770" w:rsidRPr="00F4670E" w:rsidRDefault="00741770" w:rsidP="004D3204">
            <w:r w:rsidRPr="00F4670E">
              <w:t>Медаль участника конкурса</w:t>
            </w:r>
            <w:r>
              <w:rPr>
                <w:vertAlign w:val="superscript"/>
              </w:rPr>
              <w:t>2</w:t>
            </w:r>
            <w:r w:rsidRPr="00F4670E">
              <w:t xml:space="preserve"> (да, нет) </w:t>
            </w:r>
          </w:p>
        </w:tc>
        <w:tc>
          <w:tcPr>
            <w:tcW w:w="1372" w:type="dxa"/>
          </w:tcPr>
          <w:p w:rsidR="00741770" w:rsidRPr="00F4670E" w:rsidRDefault="00741770" w:rsidP="004D3204">
            <w:pPr>
              <w:jc w:val="center"/>
            </w:pPr>
            <w:r w:rsidRPr="00F4670E">
              <w:t>1500 руб.</w:t>
            </w:r>
          </w:p>
        </w:tc>
        <w:tc>
          <w:tcPr>
            <w:tcW w:w="3022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5954" w:type="dxa"/>
          </w:tcPr>
          <w:p w:rsidR="00741770" w:rsidRPr="00F4670E" w:rsidRDefault="00741770" w:rsidP="004D3204">
            <w:pPr>
              <w:jc w:val="both"/>
            </w:pPr>
            <w:r w:rsidRPr="00F4670E">
              <w:t xml:space="preserve">Справка, подтверждающая факт публикации на бумажном носителе (да, нет) </w:t>
            </w:r>
          </w:p>
        </w:tc>
        <w:tc>
          <w:tcPr>
            <w:tcW w:w="1372" w:type="dxa"/>
          </w:tcPr>
          <w:p w:rsidR="00741770" w:rsidRPr="00F4670E" w:rsidRDefault="00741770" w:rsidP="004D3204">
            <w:pPr>
              <w:jc w:val="center"/>
            </w:pPr>
            <w:r w:rsidRPr="00F4670E">
              <w:t>165 руб.</w:t>
            </w:r>
          </w:p>
        </w:tc>
        <w:tc>
          <w:tcPr>
            <w:tcW w:w="3022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5954" w:type="dxa"/>
          </w:tcPr>
          <w:p w:rsidR="00741770" w:rsidRPr="00F4670E" w:rsidRDefault="00741770" w:rsidP="004D3204">
            <w:pPr>
              <w:jc w:val="both"/>
            </w:pPr>
            <w:r w:rsidRPr="00F4670E">
              <w:t>Справка, подтверждающая факт публикации в конференции на бумажном носителе и дублированием в электронном виде на электронную почту участника (да, нет)</w:t>
            </w:r>
          </w:p>
        </w:tc>
        <w:tc>
          <w:tcPr>
            <w:tcW w:w="1372" w:type="dxa"/>
          </w:tcPr>
          <w:p w:rsidR="00741770" w:rsidRPr="00F4670E" w:rsidRDefault="00741770" w:rsidP="004D3204">
            <w:pPr>
              <w:jc w:val="center"/>
            </w:pPr>
            <w:r w:rsidRPr="00F4670E">
              <w:t>175 руб.</w:t>
            </w:r>
          </w:p>
        </w:tc>
        <w:tc>
          <w:tcPr>
            <w:tcW w:w="3022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5954" w:type="dxa"/>
          </w:tcPr>
          <w:p w:rsidR="00741770" w:rsidRPr="00F4670E" w:rsidRDefault="00741770" w:rsidP="004D3204">
            <w:pPr>
              <w:jc w:val="both"/>
            </w:pPr>
            <w:r w:rsidRPr="00F4670E">
              <w:t xml:space="preserve">Диплом, подтверждающий публикацию (да, нет) </w:t>
            </w:r>
          </w:p>
        </w:tc>
        <w:tc>
          <w:tcPr>
            <w:tcW w:w="1372" w:type="dxa"/>
          </w:tcPr>
          <w:p w:rsidR="00741770" w:rsidRPr="00F4670E" w:rsidRDefault="00741770" w:rsidP="004D3204">
            <w:pPr>
              <w:jc w:val="center"/>
            </w:pPr>
            <w:r w:rsidRPr="00F4670E">
              <w:t>26</w:t>
            </w:r>
            <w:r>
              <w:t>5</w:t>
            </w:r>
            <w:r w:rsidRPr="00F4670E">
              <w:t xml:space="preserve"> руб.</w:t>
            </w:r>
          </w:p>
        </w:tc>
        <w:tc>
          <w:tcPr>
            <w:tcW w:w="3022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5954" w:type="dxa"/>
          </w:tcPr>
          <w:p w:rsidR="00741770" w:rsidRPr="00F4670E" w:rsidRDefault="00741770" w:rsidP="004D3204">
            <w:pPr>
              <w:jc w:val="both"/>
            </w:pPr>
            <w:r w:rsidRPr="00F4670E">
              <w:t>Программа конференции</w:t>
            </w:r>
            <w:r>
              <w:rPr>
                <w:vertAlign w:val="superscript"/>
              </w:rPr>
              <w:t>3</w:t>
            </w:r>
            <w:r w:rsidRPr="00F4670E">
              <w:t xml:space="preserve"> (да, нет) </w:t>
            </w:r>
            <w:r w:rsidRPr="00F4670E">
              <w:rPr>
                <w:b/>
                <w:i/>
                <w:color w:val="FF0000"/>
              </w:rPr>
              <w:t>рекомендуется!</w:t>
            </w:r>
          </w:p>
        </w:tc>
        <w:tc>
          <w:tcPr>
            <w:tcW w:w="1372" w:type="dxa"/>
          </w:tcPr>
          <w:p w:rsidR="00741770" w:rsidRPr="00F4670E" w:rsidRDefault="00741770" w:rsidP="004D3204">
            <w:pPr>
              <w:jc w:val="center"/>
            </w:pPr>
            <w:r w:rsidRPr="00F4670E">
              <w:t>100 руб.</w:t>
            </w:r>
          </w:p>
        </w:tc>
        <w:tc>
          <w:tcPr>
            <w:tcW w:w="3022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5954" w:type="dxa"/>
          </w:tcPr>
          <w:p w:rsidR="00741770" w:rsidRPr="00F4670E" w:rsidRDefault="00741770" w:rsidP="004D3204">
            <w:pPr>
              <w:jc w:val="both"/>
            </w:pPr>
            <w:r w:rsidRPr="00F4670E">
              <w:t xml:space="preserve">Написание к статье аннотации и ключевых слов (да, нет) </w:t>
            </w:r>
          </w:p>
        </w:tc>
        <w:tc>
          <w:tcPr>
            <w:tcW w:w="1372" w:type="dxa"/>
          </w:tcPr>
          <w:p w:rsidR="00741770" w:rsidRPr="00F4670E" w:rsidRDefault="00741770" w:rsidP="004D3204">
            <w:pPr>
              <w:jc w:val="center"/>
            </w:pPr>
            <w:r w:rsidRPr="00F4670E">
              <w:t>150 руб.</w:t>
            </w:r>
          </w:p>
        </w:tc>
        <w:tc>
          <w:tcPr>
            <w:tcW w:w="3022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5954" w:type="dxa"/>
          </w:tcPr>
          <w:p w:rsidR="00741770" w:rsidRPr="00F4670E" w:rsidRDefault="00741770" w:rsidP="004D3204">
            <w:pPr>
              <w:jc w:val="both"/>
            </w:pPr>
            <w:r w:rsidRPr="00F4670E">
              <w:t>Проинформировать через смс</w:t>
            </w:r>
            <w:r>
              <w:rPr>
                <w:vertAlign w:val="superscript"/>
              </w:rPr>
              <w:t>4</w:t>
            </w:r>
            <w:r w:rsidRPr="00F4670E">
              <w:t xml:space="preserve"> об отправке корреспонденции (да, нет) </w:t>
            </w:r>
            <w:r w:rsidRPr="00F4670E">
              <w:rPr>
                <w:b/>
                <w:i/>
                <w:color w:val="FF0000"/>
              </w:rPr>
              <w:t>рекомендуется!</w:t>
            </w:r>
          </w:p>
        </w:tc>
        <w:tc>
          <w:tcPr>
            <w:tcW w:w="1372" w:type="dxa"/>
          </w:tcPr>
          <w:p w:rsidR="00741770" w:rsidRPr="00F4670E" w:rsidRDefault="00741770" w:rsidP="004D3204">
            <w:pPr>
              <w:jc w:val="center"/>
            </w:pPr>
            <w:r w:rsidRPr="00F4670E">
              <w:t>6</w:t>
            </w:r>
            <w:r>
              <w:t>5</w:t>
            </w:r>
            <w:r w:rsidRPr="00F4670E">
              <w:t xml:space="preserve"> руб.</w:t>
            </w:r>
          </w:p>
        </w:tc>
        <w:tc>
          <w:tcPr>
            <w:tcW w:w="3022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5954" w:type="dxa"/>
          </w:tcPr>
          <w:p w:rsidR="00741770" w:rsidRPr="00F4670E" w:rsidRDefault="00741770" w:rsidP="004D3204">
            <w:r w:rsidRPr="00F4670E">
              <w:t>Электронная версия сборника</w:t>
            </w:r>
            <w:r>
              <w:rPr>
                <w:vertAlign w:val="superscript"/>
              </w:rPr>
              <w:t>5</w:t>
            </w:r>
            <w:r w:rsidRPr="00F4670E">
              <w:t xml:space="preserve"> (да, нет) </w:t>
            </w:r>
            <w:r w:rsidRPr="00F4670E">
              <w:rPr>
                <w:b/>
                <w:i/>
                <w:color w:val="FF0000"/>
              </w:rPr>
              <w:t>рекомендуется!</w:t>
            </w:r>
          </w:p>
        </w:tc>
        <w:tc>
          <w:tcPr>
            <w:tcW w:w="1372" w:type="dxa"/>
          </w:tcPr>
          <w:p w:rsidR="00741770" w:rsidRPr="00F4670E" w:rsidRDefault="00741770" w:rsidP="004D3204">
            <w:pPr>
              <w:jc w:val="center"/>
            </w:pPr>
            <w:r w:rsidRPr="00F4670E">
              <w:t>1</w:t>
            </w:r>
            <w:r>
              <w:t>4</w:t>
            </w:r>
            <w:r w:rsidRPr="00F4670E">
              <w:t>0 руб.</w:t>
            </w:r>
          </w:p>
        </w:tc>
        <w:tc>
          <w:tcPr>
            <w:tcW w:w="3022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5954" w:type="dxa"/>
          </w:tcPr>
          <w:p w:rsidR="00741770" w:rsidRPr="00F4670E" w:rsidRDefault="00741770" w:rsidP="004D3204">
            <w:r w:rsidRPr="00F4670E">
              <w:t>Диск с записью pdf формата электронной версии сборника и программы конференции (да, нет)</w:t>
            </w:r>
          </w:p>
        </w:tc>
        <w:tc>
          <w:tcPr>
            <w:tcW w:w="1372" w:type="dxa"/>
          </w:tcPr>
          <w:p w:rsidR="00741770" w:rsidRPr="00F4670E" w:rsidRDefault="00741770" w:rsidP="004D3204">
            <w:pPr>
              <w:jc w:val="center"/>
            </w:pPr>
            <w:r w:rsidRPr="00F4670E">
              <w:t>1</w:t>
            </w:r>
            <w:r>
              <w:t>2</w:t>
            </w:r>
            <w:r w:rsidRPr="00F4670E">
              <w:t>0 руб.</w:t>
            </w:r>
          </w:p>
        </w:tc>
        <w:tc>
          <w:tcPr>
            <w:tcW w:w="3022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5954" w:type="dxa"/>
          </w:tcPr>
          <w:p w:rsidR="00741770" w:rsidRPr="00F4670E" w:rsidRDefault="00741770" w:rsidP="004D3204">
            <w:pPr>
              <w:jc w:val="both"/>
            </w:pPr>
            <w:r w:rsidRPr="00F4670E">
              <w:t xml:space="preserve">Договор на оказание услуг (да, нет) </w:t>
            </w:r>
          </w:p>
        </w:tc>
        <w:tc>
          <w:tcPr>
            <w:tcW w:w="1372" w:type="dxa"/>
          </w:tcPr>
          <w:p w:rsidR="00741770" w:rsidRPr="00F4670E" w:rsidRDefault="00741770" w:rsidP="004D3204">
            <w:pPr>
              <w:jc w:val="center"/>
            </w:pPr>
            <w:r w:rsidRPr="00F4670E">
              <w:t>100 руб.</w:t>
            </w:r>
          </w:p>
        </w:tc>
        <w:tc>
          <w:tcPr>
            <w:tcW w:w="3022" w:type="dxa"/>
          </w:tcPr>
          <w:p w:rsidR="00741770" w:rsidRPr="00F4670E" w:rsidRDefault="00741770" w:rsidP="004D3204">
            <w:pPr>
              <w:jc w:val="both"/>
            </w:pPr>
          </w:p>
        </w:tc>
      </w:tr>
      <w:tr w:rsidR="00741770" w:rsidRPr="00F4670E" w:rsidTr="004D3204">
        <w:trPr>
          <w:trHeight w:val="130"/>
        </w:trPr>
        <w:tc>
          <w:tcPr>
            <w:tcW w:w="10348" w:type="dxa"/>
            <w:gridSpan w:val="3"/>
          </w:tcPr>
          <w:p w:rsidR="00741770" w:rsidRPr="00F4670E" w:rsidRDefault="00741770" w:rsidP="004D3204">
            <w:pPr>
              <w:jc w:val="both"/>
            </w:pPr>
            <w:r w:rsidRPr="00F4670E">
              <w:t xml:space="preserve">Сформированный заказ прошу отправить </w:t>
            </w:r>
            <w:r w:rsidRPr="00F4670E">
              <w:rPr>
                <w:spacing w:val="-2"/>
              </w:rPr>
              <w:t xml:space="preserve">ФГУП «Почта России» </w:t>
            </w:r>
            <w:r w:rsidRPr="00F4670E">
              <w:t xml:space="preserve">заказным отправлением на адрес, указанный мною в п.1 строки 8, данной заявки </w:t>
            </w:r>
          </w:p>
        </w:tc>
      </w:tr>
      <w:tr w:rsidR="00741770" w:rsidRPr="00F4670E" w:rsidTr="004D3204">
        <w:trPr>
          <w:trHeight w:val="130"/>
        </w:trPr>
        <w:tc>
          <w:tcPr>
            <w:tcW w:w="10348" w:type="dxa"/>
            <w:gridSpan w:val="3"/>
          </w:tcPr>
          <w:p w:rsidR="00741770" w:rsidRPr="00F4670E" w:rsidRDefault="00741770" w:rsidP="004D3204">
            <w:pPr>
              <w:jc w:val="both"/>
            </w:pPr>
            <w:r w:rsidRPr="00F4670E">
              <w:t xml:space="preserve">Подавая заявку для участия публикации автоматически подразумевается, что заявитель ознакомлен с: </w:t>
            </w:r>
          </w:p>
          <w:p w:rsidR="00741770" w:rsidRPr="00F4670E" w:rsidRDefault="00741770" w:rsidP="004D3204">
            <w:pPr>
              <w:ind w:left="34"/>
              <w:jc w:val="both"/>
            </w:pPr>
            <w:r w:rsidRPr="00F4670E">
              <w:t xml:space="preserve">1. Публичным договором-офертой о предоставлении услуг (публичная оферта) доступном на сайте </w:t>
            </w:r>
            <w:hyperlink r:id="rId12" w:history="1">
              <w:r w:rsidRPr="00F4670E">
                <w:rPr>
                  <w:rStyle w:val="a3"/>
                  <w:lang w:val="en-US"/>
                </w:rPr>
                <w:t>www</w:t>
              </w:r>
              <w:r w:rsidRPr="00F4670E">
                <w:rPr>
                  <w:rStyle w:val="a3"/>
                </w:rPr>
                <w:t>.tagcnm.ru</w:t>
              </w:r>
            </w:hyperlink>
            <w:r w:rsidRPr="00F4670E">
              <w:rPr>
                <w:color w:val="0000FF"/>
                <w:u w:val="single"/>
              </w:rPr>
              <w:t xml:space="preserve"> </w:t>
            </w:r>
            <w:r w:rsidRPr="00F4670E">
              <w:t>в разделе «Документы».</w:t>
            </w:r>
          </w:p>
          <w:p w:rsidR="00741770" w:rsidRPr="00F4670E" w:rsidRDefault="00741770" w:rsidP="004D3204">
            <w:pPr>
              <w:tabs>
                <w:tab w:val="left" w:pos="743"/>
              </w:tabs>
              <w:ind w:left="34"/>
              <w:jc w:val="both"/>
            </w:pPr>
            <w:r w:rsidRPr="00F4670E">
              <w:t>2. Информационным письмом.</w:t>
            </w:r>
          </w:p>
          <w:p w:rsidR="00741770" w:rsidRPr="00F4670E" w:rsidRDefault="00741770" w:rsidP="004D3204">
            <w:pPr>
              <w:jc w:val="both"/>
            </w:pPr>
            <w:r w:rsidRPr="00F4670E">
              <w:t>3. С тарифами публикации, сроками рассылки корреспонденции.</w:t>
            </w:r>
          </w:p>
        </w:tc>
      </w:tr>
      <w:tr w:rsidR="00741770" w:rsidRPr="00F4670E" w:rsidTr="004D3204">
        <w:trPr>
          <w:trHeight w:val="130"/>
        </w:trPr>
        <w:tc>
          <w:tcPr>
            <w:tcW w:w="10348" w:type="dxa"/>
            <w:gridSpan w:val="3"/>
          </w:tcPr>
          <w:p w:rsidR="00741770" w:rsidRPr="00F4670E" w:rsidRDefault="00741770" w:rsidP="004D3204">
            <w:pPr>
              <w:jc w:val="both"/>
            </w:pPr>
            <w:r w:rsidRPr="00F4670E">
              <w:t>Подавая данную заявку, я даю согласие на обработку моих персональных данных, указанных мною на этой странице</w:t>
            </w:r>
          </w:p>
        </w:tc>
      </w:tr>
      <w:tr w:rsidR="00C54E93" w:rsidRPr="00F4670E" w:rsidTr="004D3204">
        <w:trPr>
          <w:trHeight w:val="130"/>
        </w:trPr>
        <w:tc>
          <w:tcPr>
            <w:tcW w:w="10348" w:type="dxa"/>
            <w:gridSpan w:val="3"/>
          </w:tcPr>
          <w:p w:rsidR="00C54E93" w:rsidRPr="00F4670E" w:rsidRDefault="00C54E93" w:rsidP="004D3204">
            <w:pPr>
              <w:jc w:val="both"/>
            </w:pPr>
            <w:r w:rsidRPr="00B00486">
              <w:rPr>
                <w:b/>
              </w:rPr>
              <w:t xml:space="preserve">Мною проведена предварительная калькуляция расходов по оплате за участие в </w:t>
            </w:r>
            <w:r>
              <w:rPr>
                <w:b/>
              </w:rPr>
              <w:t>конференции</w:t>
            </w:r>
            <w:r w:rsidRPr="00B00486">
              <w:rPr>
                <w:b/>
              </w:rPr>
              <w:t xml:space="preserve">, обязуюсь произвести оплату за участие в </w:t>
            </w:r>
            <w:r>
              <w:rPr>
                <w:b/>
              </w:rPr>
              <w:t>конференции</w:t>
            </w:r>
            <w:r w:rsidRPr="00B00486">
              <w:rPr>
                <w:b/>
              </w:rPr>
              <w:t>, согласно высланному уведомлению, в течение 3-х дней.</w:t>
            </w:r>
          </w:p>
        </w:tc>
      </w:tr>
    </w:tbl>
    <w:p w:rsidR="008D5C51" w:rsidRPr="00C54E93" w:rsidRDefault="009D05DA" w:rsidP="00E66FC0">
      <w:pPr>
        <w:ind w:firstLine="709"/>
        <w:jc w:val="both"/>
        <w:rPr>
          <w:b/>
          <w:i/>
        </w:rPr>
      </w:pPr>
      <w:r w:rsidRPr="00C54E93">
        <w:rPr>
          <w:b/>
          <w:i/>
          <w:vertAlign w:val="superscript"/>
        </w:rPr>
        <w:t>1</w:t>
      </w:r>
      <w:r w:rsidRPr="00C54E93">
        <w:rPr>
          <w:b/>
          <w:i/>
        </w:rPr>
        <w:t xml:space="preserve">Если участник не заказывает печатную версию издания, то </w:t>
      </w:r>
      <w:r w:rsidR="00335F68" w:rsidRPr="00C54E93">
        <w:rPr>
          <w:b/>
          <w:i/>
        </w:rPr>
        <w:t>ОБЯЗАТЕЛЬНО</w:t>
      </w:r>
      <w:r w:rsidRPr="00C54E93">
        <w:rPr>
          <w:b/>
          <w:i/>
        </w:rPr>
        <w:t xml:space="preserve"> необходимо заказать электронную версию издания.</w:t>
      </w:r>
    </w:p>
    <w:tbl>
      <w:tblPr>
        <w:tblW w:w="10849" w:type="dxa"/>
        <w:tblLook w:val="04A0" w:firstRow="1" w:lastRow="0" w:firstColumn="1" w:lastColumn="0" w:noHBand="0" w:noVBand="1"/>
      </w:tblPr>
      <w:tblGrid>
        <w:gridCol w:w="7905"/>
        <w:gridCol w:w="2944"/>
      </w:tblGrid>
      <w:tr w:rsidR="008D5C51" w:rsidRPr="00525008" w:rsidTr="00C54E93">
        <w:tc>
          <w:tcPr>
            <w:tcW w:w="7905" w:type="dxa"/>
            <w:shd w:val="clear" w:color="auto" w:fill="auto"/>
          </w:tcPr>
          <w:p w:rsidR="008D5C51" w:rsidRPr="008D5C51" w:rsidRDefault="009D05DA" w:rsidP="007563EC">
            <w:pPr>
              <w:ind w:firstLine="709"/>
              <w:jc w:val="both"/>
              <w:rPr>
                <w:lang w:eastAsia="en-US"/>
              </w:rPr>
            </w:pPr>
            <w:r>
              <w:rPr>
                <w:vertAlign w:val="superscript"/>
              </w:rPr>
              <w:t>2</w:t>
            </w:r>
            <w:r w:rsidR="008D5C51" w:rsidRPr="00525008">
              <w:rPr>
                <w:vertAlign w:val="superscript"/>
              </w:rPr>
              <w:t xml:space="preserve"> </w:t>
            </w:r>
            <w:r w:rsidR="008D5C51" w:rsidRPr="0032018D">
              <w:t>Медаль выполнена из сплавов металла, покрытие под античное золото или серебро, толщина медали 3</w:t>
            </w:r>
            <w:r>
              <w:t xml:space="preserve"> </w:t>
            </w:r>
            <w:r w:rsidR="008D5C51" w:rsidRPr="0032018D">
              <w:t>мм диаметр 70 мм. В обечайке медали есть отверстие для крепления. Медаль упакована во флокированную коробочку, красную или синюю, внутри которой флокированный ложемент и текстильная обшивка крышки. Поздравительный текст печатается на гладком металлическом (под золото или серебро) вкладыше диаметром 50 мм. К медали выдается удостоверение.</w:t>
            </w:r>
            <w:r w:rsidR="008D5C51" w:rsidRPr="00525008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2944" w:type="dxa"/>
            <w:shd w:val="clear" w:color="auto" w:fill="auto"/>
          </w:tcPr>
          <w:p w:rsidR="008D5C51" w:rsidRPr="00525008" w:rsidRDefault="00C31019" w:rsidP="00525008">
            <w:pPr>
              <w:jc w:val="both"/>
              <w:rPr>
                <w:vertAlign w:val="superscript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222885</wp:posOffset>
                  </wp:positionH>
                  <wp:positionV relativeFrom="margin">
                    <wp:posOffset>40640</wp:posOffset>
                  </wp:positionV>
                  <wp:extent cx="1327150" cy="1259205"/>
                  <wp:effectExtent l="0" t="0" r="6350" b="0"/>
                  <wp:wrapSquare wrapText="bothSides"/>
                  <wp:docPr id="13" name="Рисунок 13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59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D5C51" w:rsidRDefault="008D5C51" w:rsidP="00E66FC0">
      <w:pPr>
        <w:ind w:firstLine="709"/>
        <w:jc w:val="both"/>
        <w:rPr>
          <w:vertAlign w:val="superscript"/>
        </w:rPr>
      </w:pPr>
    </w:p>
    <w:p w:rsidR="00296196" w:rsidRDefault="009D05DA" w:rsidP="00654B82">
      <w:pPr>
        <w:ind w:firstLine="708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vertAlign w:val="superscript"/>
          <w:lang w:eastAsia="en-US"/>
        </w:rPr>
        <w:t>3</w:t>
      </w:r>
      <w:r w:rsidR="007563EC" w:rsidRPr="0032018D">
        <w:rPr>
          <w:lang w:eastAsia="en-US"/>
        </w:rPr>
        <w:t xml:space="preserve">Программа </w:t>
      </w:r>
      <w:r w:rsidR="007563EC">
        <w:rPr>
          <w:lang w:eastAsia="en-US"/>
        </w:rPr>
        <w:t>конференции</w:t>
      </w:r>
      <w:r w:rsidR="007563EC" w:rsidRPr="0032018D">
        <w:rPr>
          <w:lang w:eastAsia="en-US"/>
        </w:rPr>
        <w:t xml:space="preserve"> представляет собой печатный документ формата А4, выполненный на цветной бумаге, с указанием названия мероприятия, оргкомитета, названия секций и списка участников. Программа подписывается руководителем Центра научной мысли и скрепляется печатью.</w:t>
      </w:r>
      <w:r w:rsidR="007563EC" w:rsidRPr="0052500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54B82" w:rsidRPr="0032018D" w:rsidRDefault="009D05DA" w:rsidP="00654B82">
      <w:pPr>
        <w:ind w:firstLine="708"/>
        <w:jc w:val="both"/>
      </w:pPr>
      <w:r>
        <w:rPr>
          <w:vertAlign w:val="superscript"/>
        </w:rPr>
        <w:t>4</w:t>
      </w:r>
      <w:r w:rsidR="00654B82" w:rsidRPr="0032018D">
        <w:t>Данная услуга действует только для жителей России.</w:t>
      </w:r>
    </w:p>
    <w:p w:rsidR="00A45D70" w:rsidRPr="0032018D" w:rsidRDefault="009D05DA" w:rsidP="00A45D70">
      <w:pPr>
        <w:ind w:firstLine="708"/>
        <w:jc w:val="both"/>
      </w:pPr>
      <w:r>
        <w:rPr>
          <w:vertAlign w:val="superscript"/>
        </w:rPr>
        <w:t>5</w:t>
      </w:r>
      <w:r w:rsidR="00E350CF" w:rsidRPr="0032018D">
        <w:t>Электронная версия сборника высылается на электронный адрес участника конференции до выхода сборника из печати (примерно через месяц после окончания приема заявок на конференцию).</w:t>
      </w:r>
    </w:p>
    <w:p w:rsidR="007F3153" w:rsidRPr="00877B34" w:rsidRDefault="007F3153" w:rsidP="00EC0E2F">
      <w:pPr>
        <w:ind w:firstLine="709"/>
        <w:rPr>
          <w:b/>
        </w:rPr>
      </w:pPr>
      <w:r w:rsidRPr="00877B34">
        <w:rPr>
          <w:b/>
        </w:rPr>
        <w:lastRenderedPageBreak/>
        <w:t>Заявка оформляется отдельным файлом!</w:t>
      </w:r>
    </w:p>
    <w:p w:rsidR="007F3153" w:rsidRPr="0032018D" w:rsidRDefault="007F3153" w:rsidP="00EC0E2F">
      <w:pPr>
        <w:ind w:firstLine="709"/>
        <w:jc w:val="both"/>
        <w:rPr>
          <w:b/>
        </w:rPr>
      </w:pPr>
      <w:r w:rsidRPr="0032018D">
        <w:rPr>
          <w:b/>
          <w:lang w:val="en-US"/>
        </w:rPr>
        <w:t>IV</w:t>
      </w:r>
      <w:r w:rsidRPr="0032018D">
        <w:rPr>
          <w:b/>
        </w:rPr>
        <w:t>. Стоимость публикации</w:t>
      </w:r>
    </w:p>
    <w:p w:rsidR="00834245" w:rsidRPr="001D26C0" w:rsidRDefault="00693AA7" w:rsidP="001D26C0">
      <w:pPr>
        <w:ind w:firstLine="709"/>
        <w:jc w:val="both"/>
        <w:rPr>
          <w:color w:val="FF0000"/>
          <w:spacing w:val="-2"/>
        </w:rPr>
      </w:pPr>
      <w:r w:rsidRPr="00335F68">
        <w:rPr>
          <w:b/>
          <w:spacing w:val="-2"/>
        </w:rPr>
        <w:t>1 страница – 2</w:t>
      </w:r>
      <w:r w:rsidR="00C45411">
        <w:rPr>
          <w:b/>
          <w:spacing w:val="-2"/>
        </w:rPr>
        <w:t>20</w:t>
      </w:r>
      <w:bookmarkStart w:id="0" w:name="_GoBack"/>
      <w:bookmarkEnd w:id="0"/>
      <w:r w:rsidR="00EF3A65" w:rsidRPr="00335F68">
        <w:rPr>
          <w:b/>
          <w:spacing w:val="-2"/>
        </w:rPr>
        <w:t xml:space="preserve"> руб.</w:t>
      </w:r>
      <w:r w:rsidR="00EF3A65" w:rsidRPr="0032018D">
        <w:rPr>
          <w:spacing w:val="-2"/>
        </w:rPr>
        <w:t xml:space="preserve"> За каждого соавтор</w:t>
      </w:r>
      <w:r w:rsidR="002C2864" w:rsidRPr="0032018D">
        <w:rPr>
          <w:spacing w:val="-2"/>
        </w:rPr>
        <w:t xml:space="preserve">а </w:t>
      </w:r>
      <w:r w:rsidR="000F101C" w:rsidRPr="0032018D">
        <w:rPr>
          <w:spacing w:val="-2"/>
        </w:rPr>
        <w:t xml:space="preserve">(не за страницу) </w:t>
      </w:r>
      <w:r w:rsidR="00BD305C" w:rsidRPr="0032018D">
        <w:rPr>
          <w:spacing w:val="-2"/>
        </w:rPr>
        <w:t>дополнительно допл</w:t>
      </w:r>
      <w:r w:rsidR="00E350CF" w:rsidRPr="0032018D">
        <w:rPr>
          <w:spacing w:val="-2"/>
        </w:rPr>
        <w:t>ачивается 35</w:t>
      </w:r>
      <w:r w:rsidR="00EF3A65" w:rsidRPr="0032018D">
        <w:rPr>
          <w:spacing w:val="-2"/>
        </w:rPr>
        <w:t>0 руб. На одну опубликованную статью бесплатно полагается один экземпляр сборника, в котором опубликована данная статья, независимо от числа соавторов. Автор может приобрести дополнительные экземпляры сборника, стоимость одного дополнит</w:t>
      </w:r>
      <w:r w:rsidR="00A67AE8" w:rsidRPr="0032018D">
        <w:rPr>
          <w:spacing w:val="-2"/>
        </w:rPr>
        <w:t xml:space="preserve">ельного </w:t>
      </w:r>
      <w:r w:rsidR="00E350CF" w:rsidRPr="0032018D">
        <w:rPr>
          <w:spacing w:val="-2"/>
        </w:rPr>
        <w:t>экземпляра составляет 40</w:t>
      </w:r>
      <w:r w:rsidR="00EF3A65" w:rsidRPr="0032018D">
        <w:rPr>
          <w:spacing w:val="-2"/>
        </w:rPr>
        <w:t xml:space="preserve">0 руб. Просьба заранее публикацию не оплачивать! После отправления материалов по электронной почте в ответ Вам будет выслано письмо, в котором будет указана стоимость публикации и реквизиты для оплаты. </w:t>
      </w:r>
      <w:r w:rsidR="00EF3A65" w:rsidRPr="0032018D">
        <w:rPr>
          <w:b/>
          <w:color w:val="FF0000"/>
          <w:spacing w:val="-2"/>
        </w:rPr>
        <w:t>Сборнику присваивается международный индекс ISBN, сборник печа</w:t>
      </w:r>
      <w:r w:rsidR="00AE7C9D" w:rsidRPr="0032018D">
        <w:rPr>
          <w:b/>
          <w:color w:val="FF0000"/>
          <w:spacing w:val="-2"/>
        </w:rPr>
        <w:t xml:space="preserve">тается в г. Москве. Материалы </w:t>
      </w:r>
      <w:r w:rsidR="00EC0E2F">
        <w:rPr>
          <w:b/>
          <w:color w:val="FF0000"/>
          <w:spacing w:val="-2"/>
        </w:rPr>
        <w:t>конференции</w:t>
      </w:r>
      <w:r w:rsidR="00EF3A65" w:rsidRPr="0032018D">
        <w:rPr>
          <w:b/>
          <w:color w:val="FF0000"/>
          <w:spacing w:val="-2"/>
        </w:rPr>
        <w:t xml:space="preserve"> рассылаются по основным библиотекам России и зарубе</w:t>
      </w:r>
      <w:r w:rsidR="00AE7C9D" w:rsidRPr="0032018D">
        <w:rPr>
          <w:b/>
          <w:color w:val="FF0000"/>
          <w:spacing w:val="-2"/>
        </w:rPr>
        <w:t>жья и включаются в систему РИНЦ</w:t>
      </w:r>
      <w:r w:rsidR="00EC0E2F">
        <w:rPr>
          <w:b/>
          <w:color w:val="FF0000"/>
          <w:spacing w:val="-2"/>
        </w:rPr>
        <w:t>.</w:t>
      </w:r>
    </w:p>
    <w:p w:rsidR="00877B34" w:rsidRPr="00721D6F" w:rsidRDefault="00877B34" w:rsidP="00834245">
      <w:pPr>
        <w:ind w:firstLine="709"/>
        <w:jc w:val="both"/>
        <w:rPr>
          <w:b/>
        </w:rPr>
      </w:pPr>
    </w:p>
    <w:p w:rsidR="007F3153" w:rsidRPr="0032018D" w:rsidRDefault="007F3153" w:rsidP="00834245">
      <w:pPr>
        <w:ind w:firstLine="709"/>
        <w:jc w:val="both"/>
      </w:pPr>
      <w:r w:rsidRPr="0032018D">
        <w:rPr>
          <w:b/>
          <w:lang w:val="en-US"/>
        </w:rPr>
        <w:t xml:space="preserve">V. </w:t>
      </w:r>
      <w:r w:rsidRPr="0032018D">
        <w:rPr>
          <w:b/>
        </w:rPr>
        <w:t xml:space="preserve">Контрольные даты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5103"/>
      </w:tblGrid>
      <w:tr w:rsidR="00A32B96" w:rsidRPr="0032018D" w:rsidTr="00811146">
        <w:trPr>
          <w:trHeight w:val="20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32B96" w:rsidRPr="0032018D" w:rsidRDefault="00A32B96" w:rsidP="007F3153">
            <w:pPr>
              <w:jc w:val="both"/>
            </w:pPr>
            <w:r w:rsidRPr="0032018D">
              <w:t>- прием заявок, текстов статей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2B96" w:rsidRPr="0032018D" w:rsidRDefault="00A32B96" w:rsidP="00877B34">
            <w:pPr>
              <w:jc w:val="both"/>
            </w:pPr>
            <w:r w:rsidRPr="0032018D">
              <w:t xml:space="preserve">до </w:t>
            </w:r>
            <w:r w:rsidR="00877B34">
              <w:rPr>
                <w:lang w:val="en-US"/>
              </w:rPr>
              <w:t>26</w:t>
            </w:r>
            <w:r w:rsidR="00877B34">
              <w:t xml:space="preserve"> февраля </w:t>
            </w:r>
            <w:r w:rsidR="00FD4382" w:rsidRPr="0032018D">
              <w:t>20</w:t>
            </w:r>
            <w:r w:rsidR="00877B34">
              <w:t>21</w:t>
            </w:r>
            <w:r w:rsidR="00834245">
              <w:t xml:space="preserve"> </w:t>
            </w:r>
            <w:r w:rsidRPr="0032018D">
              <w:t>г.</w:t>
            </w:r>
          </w:p>
        </w:tc>
      </w:tr>
      <w:tr w:rsidR="00A32B96" w:rsidRPr="0032018D" w:rsidTr="00811146">
        <w:trPr>
          <w:trHeight w:val="20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32B96" w:rsidRPr="0032018D" w:rsidRDefault="00A32B96" w:rsidP="007F3153">
            <w:pPr>
              <w:jc w:val="both"/>
            </w:pPr>
            <w:r w:rsidRPr="0032018D">
              <w:t>- прием оплаты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2B96" w:rsidRPr="0032018D" w:rsidRDefault="00811146" w:rsidP="00471219">
            <w:pPr>
              <w:jc w:val="both"/>
            </w:pPr>
            <w:r w:rsidRPr="0032018D">
              <w:t>в течение 3-х дней после отправки материалов</w:t>
            </w:r>
          </w:p>
        </w:tc>
      </w:tr>
      <w:tr w:rsidR="00A32B96" w:rsidRPr="0032018D" w:rsidTr="008D5C51">
        <w:trPr>
          <w:trHeight w:val="18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32B96" w:rsidRPr="0032018D" w:rsidRDefault="00A32B96" w:rsidP="007F3153">
            <w:pPr>
              <w:jc w:val="both"/>
            </w:pPr>
            <w:r w:rsidRPr="0032018D">
              <w:t>- извещение о принятии статьи к публикации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2B96" w:rsidRPr="0032018D" w:rsidRDefault="00A32B96" w:rsidP="00471219">
            <w:pPr>
              <w:jc w:val="both"/>
            </w:pPr>
            <w:r w:rsidRPr="0032018D">
              <w:t>по принятии материалов</w:t>
            </w:r>
          </w:p>
        </w:tc>
      </w:tr>
      <w:tr w:rsidR="00A32B96" w:rsidRPr="0032018D" w:rsidTr="00811146">
        <w:trPr>
          <w:trHeight w:val="20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32B96" w:rsidRPr="0032018D" w:rsidRDefault="00A32B96" w:rsidP="007F3153">
            <w:pPr>
              <w:jc w:val="both"/>
            </w:pPr>
            <w:r w:rsidRPr="0032018D">
              <w:t>- выход сборника в свет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2B96" w:rsidRPr="0032018D" w:rsidRDefault="00721D6F" w:rsidP="00877B34">
            <w:pPr>
              <w:jc w:val="both"/>
            </w:pPr>
            <w:r>
              <w:t xml:space="preserve">апрель </w:t>
            </w:r>
            <w:r w:rsidR="0006546D" w:rsidRPr="0032018D">
              <w:t>20</w:t>
            </w:r>
            <w:r w:rsidR="008D5C51">
              <w:t>2</w:t>
            </w:r>
            <w:r w:rsidR="00877B34">
              <w:t>1</w:t>
            </w:r>
            <w:r w:rsidR="008D5C51">
              <w:t xml:space="preserve"> </w:t>
            </w:r>
            <w:r w:rsidR="00A32B96" w:rsidRPr="0032018D">
              <w:t>г.</w:t>
            </w:r>
          </w:p>
        </w:tc>
      </w:tr>
    </w:tbl>
    <w:p w:rsidR="00877B34" w:rsidRDefault="00877B34" w:rsidP="005801C2">
      <w:pPr>
        <w:ind w:firstLine="709"/>
        <w:jc w:val="both"/>
        <w:rPr>
          <w:b/>
          <w:lang w:val="en-US"/>
        </w:rPr>
      </w:pPr>
    </w:p>
    <w:p w:rsidR="007F3153" w:rsidRPr="0032018D" w:rsidRDefault="007F3153" w:rsidP="005801C2">
      <w:pPr>
        <w:ind w:firstLine="709"/>
        <w:jc w:val="both"/>
        <w:rPr>
          <w:b/>
        </w:rPr>
      </w:pPr>
      <w:r w:rsidRPr="0032018D">
        <w:rPr>
          <w:b/>
          <w:lang w:val="en-US"/>
        </w:rPr>
        <w:t>VI</w:t>
      </w:r>
      <w:r w:rsidRPr="0032018D">
        <w:rPr>
          <w:b/>
        </w:rPr>
        <w:t>. Контакты</w:t>
      </w:r>
      <w:r w:rsidR="00EF3A65" w:rsidRPr="0032018D">
        <w:rPr>
          <w:b/>
        </w:rPr>
        <w:t>:</w:t>
      </w:r>
    </w:p>
    <w:p w:rsidR="00FD4382" w:rsidRPr="0032018D" w:rsidRDefault="00FD4382" w:rsidP="005801C2">
      <w:pPr>
        <w:ind w:firstLine="709"/>
        <w:jc w:val="both"/>
      </w:pPr>
      <w:r w:rsidRPr="0032018D">
        <w:t xml:space="preserve">Центр научной мысли </w:t>
      </w:r>
      <w:hyperlink r:id="rId14" w:history="1">
        <w:r w:rsidRPr="0032018D">
          <w:rPr>
            <w:rStyle w:val="a3"/>
          </w:rPr>
          <w:t>www.tagcnm.ru</w:t>
        </w:r>
      </w:hyperlink>
    </w:p>
    <w:p w:rsidR="00FD4382" w:rsidRPr="0032018D" w:rsidRDefault="00FD4382" w:rsidP="005801C2">
      <w:pPr>
        <w:ind w:firstLine="709"/>
        <w:jc w:val="both"/>
      </w:pPr>
      <w:r w:rsidRPr="0032018D">
        <w:t>(ИП Бобырев Аркадий Викторович, ИНН 615412280020, ОГРНИП 310615406000045)</w:t>
      </w:r>
    </w:p>
    <w:p w:rsidR="000F117D" w:rsidRPr="0032018D" w:rsidRDefault="000F117D" w:rsidP="005801C2">
      <w:pPr>
        <w:ind w:firstLine="709"/>
        <w:jc w:val="both"/>
      </w:pPr>
      <w:r w:rsidRPr="0032018D">
        <w:rPr>
          <w:b/>
        </w:rPr>
        <w:t xml:space="preserve">Контактное лицо: </w:t>
      </w:r>
      <w:r w:rsidR="00877B34">
        <w:rPr>
          <w:b/>
        </w:rPr>
        <w:t>Губе Вероника Игоревна</w:t>
      </w:r>
      <w:r w:rsidR="00877B34">
        <w:t>, ведущий</w:t>
      </w:r>
      <w:r w:rsidRPr="0032018D">
        <w:t xml:space="preserve"> с</w:t>
      </w:r>
      <w:r w:rsidR="008D5C51">
        <w:t>пециалист Центра научной мысли.</w:t>
      </w:r>
      <w:r w:rsidRPr="0032018D">
        <w:t xml:space="preserve"> Главный офис тел. 8(8634) 391-470 с 9</w:t>
      </w:r>
      <w:r w:rsidRPr="0032018D">
        <w:rPr>
          <w:vertAlign w:val="superscript"/>
        </w:rPr>
        <w:t>00</w:t>
      </w:r>
      <w:r w:rsidRPr="0032018D">
        <w:t>ч. до 18</w:t>
      </w:r>
      <w:r w:rsidRPr="0032018D">
        <w:rPr>
          <w:vertAlign w:val="superscript"/>
        </w:rPr>
        <w:t>00</w:t>
      </w:r>
      <w:r w:rsidR="00877B34">
        <w:t>ч</w:t>
      </w:r>
      <w:r w:rsidR="00972D6A">
        <w:t>.</w:t>
      </w:r>
      <w:r w:rsidRPr="0032018D">
        <w:t xml:space="preserve"> перерыв с 13</w:t>
      </w:r>
      <w:r w:rsidRPr="0032018D">
        <w:rPr>
          <w:vertAlign w:val="superscript"/>
        </w:rPr>
        <w:t>00</w:t>
      </w:r>
      <w:r w:rsidRPr="0032018D">
        <w:t xml:space="preserve"> до 14</w:t>
      </w:r>
      <w:r w:rsidRPr="0032018D">
        <w:rPr>
          <w:vertAlign w:val="superscript"/>
        </w:rPr>
        <w:t>00</w:t>
      </w:r>
      <w:r w:rsidR="00877B34">
        <w:t xml:space="preserve"> (по будням).</w:t>
      </w:r>
    </w:p>
    <w:p w:rsidR="000F117D" w:rsidRPr="0032018D" w:rsidRDefault="000F117D" w:rsidP="005801C2">
      <w:pPr>
        <w:ind w:firstLine="709"/>
        <w:jc w:val="both"/>
      </w:pPr>
      <w:r w:rsidRPr="0032018D">
        <w:rPr>
          <w:b/>
        </w:rPr>
        <w:t>Бобырев Аркадий Викторович</w:t>
      </w:r>
      <w:r w:rsidRPr="0032018D">
        <w:t xml:space="preserve"> – руководитель </w:t>
      </w:r>
      <w:r w:rsidR="000669CF" w:rsidRPr="0032018D">
        <w:t>Ц</w:t>
      </w:r>
      <w:r w:rsidRPr="0032018D">
        <w:t>ентра научной мысли тел. 89185001217</w:t>
      </w:r>
    </w:p>
    <w:p w:rsidR="000F117D" w:rsidRPr="0032018D" w:rsidRDefault="000F117D" w:rsidP="005801C2">
      <w:pPr>
        <w:ind w:firstLine="709"/>
        <w:jc w:val="both"/>
      </w:pPr>
      <w:r w:rsidRPr="0032018D">
        <w:rPr>
          <w:lang w:val="en-US"/>
        </w:rPr>
        <w:t>e</w:t>
      </w:r>
      <w:r w:rsidRPr="0032018D">
        <w:t>-</w:t>
      </w:r>
      <w:r w:rsidRPr="0032018D">
        <w:rPr>
          <w:lang w:val="en-US"/>
        </w:rPr>
        <w:t>mail</w:t>
      </w:r>
      <w:r w:rsidRPr="0032018D">
        <w:t xml:space="preserve">: </w:t>
      </w:r>
      <w:r w:rsidRPr="0032018D">
        <w:rPr>
          <w:lang w:val="en-US"/>
        </w:rPr>
        <w:t>bobyrev</w:t>
      </w:r>
      <w:r w:rsidRPr="0032018D">
        <w:t>@</w:t>
      </w:r>
      <w:r w:rsidRPr="0032018D">
        <w:rPr>
          <w:lang w:val="en-US"/>
        </w:rPr>
        <w:t>tagcnm</w:t>
      </w:r>
      <w:r w:rsidRPr="0032018D">
        <w:t>.</w:t>
      </w:r>
      <w:r w:rsidRPr="0032018D">
        <w:rPr>
          <w:lang w:val="en-US"/>
        </w:rPr>
        <w:t>ru</w:t>
      </w:r>
    </w:p>
    <w:p w:rsidR="008E079E" w:rsidRPr="0032018D" w:rsidRDefault="00AE7C9D" w:rsidP="005801C2">
      <w:pPr>
        <w:ind w:firstLine="709"/>
        <w:jc w:val="both"/>
        <w:rPr>
          <w:b/>
        </w:rPr>
      </w:pPr>
      <w:r w:rsidRPr="0032018D">
        <w:rPr>
          <w:b/>
        </w:rPr>
        <w:t xml:space="preserve">Материалы </w:t>
      </w:r>
      <w:r w:rsidR="008E079E" w:rsidRPr="0032018D">
        <w:rPr>
          <w:b/>
        </w:rPr>
        <w:t xml:space="preserve">направлять по электронной почте </w:t>
      </w:r>
      <w:r w:rsidR="00FD4382" w:rsidRPr="0032018D">
        <w:rPr>
          <w:b/>
        </w:rPr>
        <w:t xml:space="preserve">bobyrev@tagcnm.ru, </w:t>
      </w:r>
      <w:r w:rsidR="008E079E" w:rsidRPr="0032018D">
        <w:rPr>
          <w:b/>
        </w:rPr>
        <w:t>с пометкой «</w:t>
      </w:r>
      <w:r w:rsidR="00EC0E2F">
        <w:rPr>
          <w:b/>
        </w:rPr>
        <w:t>НИ-</w:t>
      </w:r>
      <w:r w:rsidR="00877B34">
        <w:rPr>
          <w:b/>
        </w:rPr>
        <w:t>7</w:t>
      </w:r>
      <w:r w:rsidR="008E079E" w:rsidRPr="0032018D">
        <w:rPr>
          <w:b/>
        </w:rPr>
        <w:t>».</w:t>
      </w:r>
    </w:p>
    <w:sectPr w:rsidR="008E079E" w:rsidRPr="0032018D" w:rsidSect="00D54666">
      <w:type w:val="continuous"/>
      <w:pgSz w:w="11909" w:h="16834" w:code="9"/>
      <w:pgMar w:top="567" w:right="567" w:bottom="567" w:left="993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DE1" w:rsidRDefault="00AB5DE1" w:rsidP="00E26C38">
      <w:r>
        <w:separator/>
      </w:r>
    </w:p>
  </w:endnote>
  <w:endnote w:type="continuationSeparator" w:id="0">
    <w:p w:rsidR="00AB5DE1" w:rsidRDefault="00AB5DE1" w:rsidP="00E2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DE1" w:rsidRDefault="00AB5DE1" w:rsidP="00E26C38">
      <w:r>
        <w:separator/>
      </w:r>
    </w:p>
  </w:footnote>
  <w:footnote w:type="continuationSeparator" w:id="0">
    <w:p w:rsidR="00AB5DE1" w:rsidRDefault="00AB5DE1" w:rsidP="00E26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D7D"/>
    <w:multiLevelType w:val="hybridMultilevel"/>
    <w:tmpl w:val="01E4E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81017"/>
    <w:multiLevelType w:val="hybridMultilevel"/>
    <w:tmpl w:val="CD4A2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2F039C"/>
    <w:multiLevelType w:val="hybridMultilevel"/>
    <w:tmpl w:val="587E47CA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35FE0B1D"/>
    <w:multiLevelType w:val="hybridMultilevel"/>
    <w:tmpl w:val="FB28C322"/>
    <w:lvl w:ilvl="0" w:tplc="6DBA08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8CA7FB6"/>
    <w:multiLevelType w:val="hybridMultilevel"/>
    <w:tmpl w:val="6BF8A8C2"/>
    <w:lvl w:ilvl="0" w:tplc="83CC9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4D67605"/>
    <w:multiLevelType w:val="hybridMultilevel"/>
    <w:tmpl w:val="FCFC07C2"/>
    <w:lvl w:ilvl="0" w:tplc="95380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53"/>
    <w:rsid w:val="0000101A"/>
    <w:rsid w:val="0000701B"/>
    <w:rsid w:val="00040BAE"/>
    <w:rsid w:val="0006546D"/>
    <w:rsid w:val="000654AC"/>
    <w:rsid w:val="000669CF"/>
    <w:rsid w:val="00074955"/>
    <w:rsid w:val="00080588"/>
    <w:rsid w:val="00080C5F"/>
    <w:rsid w:val="00081893"/>
    <w:rsid w:val="0008428C"/>
    <w:rsid w:val="000D2098"/>
    <w:rsid w:val="000D443A"/>
    <w:rsid w:val="000E740D"/>
    <w:rsid w:val="000F101C"/>
    <w:rsid w:val="000F117D"/>
    <w:rsid w:val="0010759D"/>
    <w:rsid w:val="0010789B"/>
    <w:rsid w:val="00124710"/>
    <w:rsid w:val="00132E8E"/>
    <w:rsid w:val="00152712"/>
    <w:rsid w:val="0016580B"/>
    <w:rsid w:val="0016750D"/>
    <w:rsid w:val="00175CD8"/>
    <w:rsid w:val="001765AB"/>
    <w:rsid w:val="00193987"/>
    <w:rsid w:val="00194DA8"/>
    <w:rsid w:val="001B10C2"/>
    <w:rsid w:val="001B2F20"/>
    <w:rsid w:val="001C6999"/>
    <w:rsid w:val="001D26C0"/>
    <w:rsid w:val="001D3534"/>
    <w:rsid w:val="001D6907"/>
    <w:rsid w:val="001F1CB7"/>
    <w:rsid w:val="00223AA1"/>
    <w:rsid w:val="00244969"/>
    <w:rsid w:val="00276ABA"/>
    <w:rsid w:val="002806EE"/>
    <w:rsid w:val="0028232A"/>
    <w:rsid w:val="00296196"/>
    <w:rsid w:val="002A4DAA"/>
    <w:rsid w:val="002B4A2B"/>
    <w:rsid w:val="002B569F"/>
    <w:rsid w:val="002C2864"/>
    <w:rsid w:val="002D522E"/>
    <w:rsid w:val="002E78E8"/>
    <w:rsid w:val="002F4CA5"/>
    <w:rsid w:val="00301BA0"/>
    <w:rsid w:val="0031657A"/>
    <w:rsid w:val="00317875"/>
    <w:rsid w:val="0032018D"/>
    <w:rsid w:val="00334DF1"/>
    <w:rsid w:val="00335F68"/>
    <w:rsid w:val="00336D4B"/>
    <w:rsid w:val="00357ED7"/>
    <w:rsid w:val="0038189B"/>
    <w:rsid w:val="003930EE"/>
    <w:rsid w:val="003A0F68"/>
    <w:rsid w:val="003A605F"/>
    <w:rsid w:val="003F71F7"/>
    <w:rsid w:val="004206C8"/>
    <w:rsid w:val="00440ABC"/>
    <w:rsid w:val="00445417"/>
    <w:rsid w:val="00471219"/>
    <w:rsid w:val="00476197"/>
    <w:rsid w:val="004873DF"/>
    <w:rsid w:val="004B263D"/>
    <w:rsid w:val="004D109B"/>
    <w:rsid w:val="004D1F04"/>
    <w:rsid w:val="004E2897"/>
    <w:rsid w:val="004E4FD6"/>
    <w:rsid w:val="004E7596"/>
    <w:rsid w:val="004F799A"/>
    <w:rsid w:val="004F7A1E"/>
    <w:rsid w:val="00511E56"/>
    <w:rsid w:val="00514B94"/>
    <w:rsid w:val="005173BA"/>
    <w:rsid w:val="00517FAC"/>
    <w:rsid w:val="00525008"/>
    <w:rsid w:val="005250F5"/>
    <w:rsid w:val="00526C03"/>
    <w:rsid w:val="00533FB0"/>
    <w:rsid w:val="00537239"/>
    <w:rsid w:val="00546EE6"/>
    <w:rsid w:val="00546F72"/>
    <w:rsid w:val="00553344"/>
    <w:rsid w:val="00554A15"/>
    <w:rsid w:val="0055721B"/>
    <w:rsid w:val="005633E4"/>
    <w:rsid w:val="005801C2"/>
    <w:rsid w:val="00597944"/>
    <w:rsid w:val="005B0EE0"/>
    <w:rsid w:val="005B1616"/>
    <w:rsid w:val="005C31E8"/>
    <w:rsid w:val="005D1CF2"/>
    <w:rsid w:val="005D3524"/>
    <w:rsid w:val="005D5E29"/>
    <w:rsid w:val="005D7809"/>
    <w:rsid w:val="005E1858"/>
    <w:rsid w:val="005F1A21"/>
    <w:rsid w:val="00604E13"/>
    <w:rsid w:val="00615933"/>
    <w:rsid w:val="00644E7E"/>
    <w:rsid w:val="00647018"/>
    <w:rsid w:val="00654B82"/>
    <w:rsid w:val="00670A37"/>
    <w:rsid w:val="0068297D"/>
    <w:rsid w:val="00693AA7"/>
    <w:rsid w:val="00695E8C"/>
    <w:rsid w:val="006A1D80"/>
    <w:rsid w:val="006A7266"/>
    <w:rsid w:val="006D74AA"/>
    <w:rsid w:val="006D7ECE"/>
    <w:rsid w:val="006F35B3"/>
    <w:rsid w:val="006F4CD6"/>
    <w:rsid w:val="00713E61"/>
    <w:rsid w:val="00720D6B"/>
    <w:rsid w:val="00721D6F"/>
    <w:rsid w:val="00724F49"/>
    <w:rsid w:val="00730088"/>
    <w:rsid w:val="0073018C"/>
    <w:rsid w:val="00732546"/>
    <w:rsid w:val="00732CA7"/>
    <w:rsid w:val="00741770"/>
    <w:rsid w:val="00747F3E"/>
    <w:rsid w:val="007563EC"/>
    <w:rsid w:val="0076027C"/>
    <w:rsid w:val="00760551"/>
    <w:rsid w:val="00767E17"/>
    <w:rsid w:val="007848B9"/>
    <w:rsid w:val="00797B97"/>
    <w:rsid w:val="007D11C0"/>
    <w:rsid w:val="007E086A"/>
    <w:rsid w:val="007E5BF1"/>
    <w:rsid w:val="007F3153"/>
    <w:rsid w:val="007F5F3B"/>
    <w:rsid w:val="00811146"/>
    <w:rsid w:val="008148BC"/>
    <w:rsid w:val="008204E5"/>
    <w:rsid w:val="00826708"/>
    <w:rsid w:val="00834245"/>
    <w:rsid w:val="00835FD6"/>
    <w:rsid w:val="00877B34"/>
    <w:rsid w:val="008830BA"/>
    <w:rsid w:val="00886F94"/>
    <w:rsid w:val="00895777"/>
    <w:rsid w:val="008A5B43"/>
    <w:rsid w:val="008A6F8A"/>
    <w:rsid w:val="008B4D74"/>
    <w:rsid w:val="008C12CE"/>
    <w:rsid w:val="008D0758"/>
    <w:rsid w:val="008D5C51"/>
    <w:rsid w:val="008E079E"/>
    <w:rsid w:val="00906D2C"/>
    <w:rsid w:val="00907458"/>
    <w:rsid w:val="009129AB"/>
    <w:rsid w:val="00914FD7"/>
    <w:rsid w:val="0091693D"/>
    <w:rsid w:val="009170B6"/>
    <w:rsid w:val="00922D91"/>
    <w:rsid w:val="00933E18"/>
    <w:rsid w:val="00936C28"/>
    <w:rsid w:val="009401FE"/>
    <w:rsid w:val="0096075B"/>
    <w:rsid w:val="00966FD7"/>
    <w:rsid w:val="00971062"/>
    <w:rsid w:val="00971A4B"/>
    <w:rsid w:val="00972C7E"/>
    <w:rsid w:val="00972D6A"/>
    <w:rsid w:val="0097616A"/>
    <w:rsid w:val="00981AB2"/>
    <w:rsid w:val="009A0EC5"/>
    <w:rsid w:val="009D05DA"/>
    <w:rsid w:val="00A00C1E"/>
    <w:rsid w:val="00A04DF4"/>
    <w:rsid w:val="00A272F3"/>
    <w:rsid w:val="00A3009A"/>
    <w:rsid w:val="00A32B96"/>
    <w:rsid w:val="00A36C60"/>
    <w:rsid w:val="00A37519"/>
    <w:rsid w:val="00A45D70"/>
    <w:rsid w:val="00A520EB"/>
    <w:rsid w:val="00A67AE8"/>
    <w:rsid w:val="00A9188A"/>
    <w:rsid w:val="00A955F0"/>
    <w:rsid w:val="00A95B21"/>
    <w:rsid w:val="00AB5DE1"/>
    <w:rsid w:val="00AC1C99"/>
    <w:rsid w:val="00AE7C9D"/>
    <w:rsid w:val="00AF289C"/>
    <w:rsid w:val="00AF4600"/>
    <w:rsid w:val="00B44015"/>
    <w:rsid w:val="00B44D42"/>
    <w:rsid w:val="00B81F5D"/>
    <w:rsid w:val="00B84167"/>
    <w:rsid w:val="00BB0D76"/>
    <w:rsid w:val="00BD0D99"/>
    <w:rsid w:val="00BD305C"/>
    <w:rsid w:val="00BE44C9"/>
    <w:rsid w:val="00C01CC8"/>
    <w:rsid w:val="00C06FD2"/>
    <w:rsid w:val="00C131F3"/>
    <w:rsid w:val="00C132A4"/>
    <w:rsid w:val="00C14DD7"/>
    <w:rsid w:val="00C22BC1"/>
    <w:rsid w:val="00C31019"/>
    <w:rsid w:val="00C3179D"/>
    <w:rsid w:val="00C35263"/>
    <w:rsid w:val="00C44736"/>
    <w:rsid w:val="00C45411"/>
    <w:rsid w:val="00C5208D"/>
    <w:rsid w:val="00C54003"/>
    <w:rsid w:val="00C54E93"/>
    <w:rsid w:val="00C64714"/>
    <w:rsid w:val="00C74E53"/>
    <w:rsid w:val="00C9161C"/>
    <w:rsid w:val="00C95514"/>
    <w:rsid w:val="00C96624"/>
    <w:rsid w:val="00CE32AD"/>
    <w:rsid w:val="00CF5470"/>
    <w:rsid w:val="00D0670B"/>
    <w:rsid w:val="00D2230B"/>
    <w:rsid w:val="00D339BF"/>
    <w:rsid w:val="00D54666"/>
    <w:rsid w:val="00D601AB"/>
    <w:rsid w:val="00D756D7"/>
    <w:rsid w:val="00DA4B4F"/>
    <w:rsid w:val="00DB4A6C"/>
    <w:rsid w:val="00DC3BEB"/>
    <w:rsid w:val="00DC7436"/>
    <w:rsid w:val="00DC7E37"/>
    <w:rsid w:val="00DD13B8"/>
    <w:rsid w:val="00DE0483"/>
    <w:rsid w:val="00DE5E0C"/>
    <w:rsid w:val="00DE5E7A"/>
    <w:rsid w:val="00DF299C"/>
    <w:rsid w:val="00DF66B1"/>
    <w:rsid w:val="00E26C38"/>
    <w:rsid w:val="00E350CF"/>
    <w:rsid w:val="00E40410"/>
    <w:rsid w:val="00E56F02"/>
    <w:rsid w:val="00E57CE5"/>
    <w:rsid w:val="00E6208E"/>
    <w:rsid w:val="00E66FC0"/>
    <w:rsid w:val="00E8082F"/>
    <w:rsid w:val="00EA2476"/>
    <w:rsid w:val="00EB2E89"/>
    <w:rsid w:val="00EC0E2F"/>
    <w:rsid w:val="00EE617D"/>
    <w:rsid w:val="00EF2613"/>
    <w:rsid w:val="00EF3A65"/>
    <w:rsid w:val="00F1474A"/>
    <w:rsid w:val="00F26065"/>
    <w:rsid w:val="00F26437"/>
    <w:rsid w:val="00F267CF"/>
    <w:rsid w:val="00F42B79"/>
    <w:rsid w:val="00F56F92"/>
    <w:rsid w:val="00F672DC"/>
    <w:rsid w:val="00F76118"/>
    <w:rsid w:val="00F969DB"/>
    <w:rsid w:val="00FB4ED8"/>
    <w:rsid w:val="00FC6E3D"/>
    <w:rsid w:val="00FD4382"/>
    <w:rsid w:val="00FD59FE"/>
    <w:rsid w:val="00FD6A74"/>
    <w:rsid w:val="00FD7C49"/>
    <w:rsid w:val="00FE6593"/>
    <w:rsid w:val="00FF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5:docId w15:val="{1BF9AFBF-25CB-4C26-A349-B383DA34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1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3153"/>
    <w:rPr>
      <w:color w:val="0000FF"/>
      <w:u w:val="single"/>
    </w:rPr>
  </w:style>
  <w:style w:type="paragraph" w:customStyle="1" w:styleId="a4">
    <w:name w:val="Содержимое таблицы"/>
    <w:basedOn w:val="a"/>
    <w:rsid w:val="008E079E"/>
    <w:pPr>
      <w:widowControl w:val="0"/>
      <w:suppressLineNumbers/>
      <w:suppressAutoHyphens/>
    </w:pPr>
    <w:rPr>
      <w:rFonts w:ascii="Arial" w:eastAsia="Lucida Sans Unicode" w:hAnsi="Arial"/>
      <w:kern w:val="1"/>
      <w:lang w:eastAsia="ar-SA"/>
    </w:rPr>
  </w:style>
  <w:style w:type="character" w:styleId="a5">
    <w:name w:val="FollowedHyperlink"/>
    <w:rsid w:val="00533FB0"/>
    <w:rPr>
      <w:color w:val="800080"/>
      <w:u w:val="single"/>
    </w:rPr>
  </w:style>
  <w:style w:type="table" w:styleId="a6">
    <w:name w:val="Table Grid"/>
    <w:basedOn w:val="a1"/>
    <w:rsid w:val="000F1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E26C38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26C38"/>
  </w:style>
  <w:style w:type="character" w:styleId="a9">
    <w:name w:val="footnote reference"/>
    <w:rsid w:val="00E26C38"/>
    <w:rPr>
      <w:vertAlign w:val="superscript"/>
    </w:rPr>
  </w:style>
  <w:style w:type="paragraph" w:styleId="aa">
    <w:name w:val="List Paragraph"/>
    <w:basedOn w:val="a"/>
    <w:uiPriority w:val="34"/>
    <w:qFormat/>
    <w:rsid w:val="004E7596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b">
    <w:name w:val="Balloon Text"/>
    <w:basedOn w:val="a"/>
    <w:link w:val="ac"/>
    <w:semiHidden/>
    <w:unhideWhenUsed/>
    <w:rsid w:val="0028232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semiHidden/>
    <w:rsid w:val="00282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gcnm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byrev@tagcnm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tagcnm.ru" TargetMode="External"/><Relationship Id="rId14" Type="http://schemas.openxmlformats.org/officeDocument/2006/relationships/hyperlink" Target="http://www.tagcn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FD09AD3-245A-43B3-89F6-0D96FFB0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TOSHIBA</Company>
  <LinksUpToDate>false</LinksUpToDate>
  <CharactersWithSpaces>12571</CharactersWithSpaces>
  <SharedDoc>false</SharedDoc>
  <HLinks>
    <vt:vector size="24" baseType="variant">
      <vt:variant>
        <vt:i4>852045</vt:i4>
      </vt:variant>
      <vt:variant>
        <vt:i4>9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852045</vt:i4>
      </vt:variant>
      <vt:variant>
        <vt:i4>6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4194404</vt:i4>
      </vt:variant>
      <vt:variant>
        <vt:i4>3</vt:i4>
      </vt:variant>
      <vt:variant>
        <vt:i4>0</vt:i4>
      </vt:variant>
      <vt:variant>
        <vt:i4>5</vt:i4>
      </vt:variant>
      <vt:variant>
        <vt:lpwstr>mailto:bobyrev@tagcnm.ru</vt:lpwstr>
      </vt:variant>
      <vt:variant>
        <vt:lpwstr/>
      </vt:variant>
      <vt:variant>
        <vt:i4>852045</vt:i4>
      </vt:variant>
      <vt:variant>
        <vt:i4>0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Бобырев Аркадий Викторович</dc:creator>
  <cp:keywords/>
  <cp:lastModifiedBy>HP pavilion</cp:lastModifiedBy>
  <cp:revision>6</cp:revision>
  <cp:lastPrinted>2020-12-24T12:59:00Z</cp:lastPrinted>
  <dcterms:created xsi:type="dcterms:W3CDTF">2020-12-23T07:18:00Z</dcterms:created>
  <dcterms:modified xsi:type="dcterms:W3CDTF">2020-12-24T13:08:00Z</dcterms:modified>
</cp:coreProperties>
</file>